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26" w:tblpY="1021"/>
        <w:tblW w:w="5304" w:type="pct"/>
        <w:tblLook w:val="01E0" w:firstRow="1" w:lastRow="1" w:firstColumn="1" w:lastColumn="1" w:noHBand="0" w:noVBand="0"/>
      </w:tblPr>
      <w:tblGrid>
        <w:gridCol w:w="4803"/>
        <w:gridCol w:w="5531"/>
      </w:tblGrid>
      <w:tr w:rsidR="003E1194" w:rsidRPr="007C7D55" w:rsidTr="00D27603">
        <w:trPr>
          <w:trHeight w:val="794"/>
        </w:trPr>
        <w:tc>
          <w:tcPr>
            <w:tcW w:w="2324" w:type="pct"/>
          </w:tcPr>
          <w:p w:rsidR="003E1194" w:rsidRPr="00451BF0" w:rsidRDefault="003E1194" w:rsidP="00D27603">
            <w:pPr>
              <w:spacing w:after="0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</w:pPr>
            <w:r w:rsidRPr="00451BF0"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1663C0" w:rsidP="00D27603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823F5E" wp14:editId="28110D0B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198755</wp:posOffset>
                      </wp:positionV>
                      <wp:extent cx="9620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B23A8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3pt,15.65pt" to="140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gJtAEAALYDAAAOAAAAZHJzL2Uyb0RvYy54bWysU8GO0zAQvSPxD5bvNGklVhA13UNXcEFQ&#10;sfABXmfcWNgea2ya9u8Zu20WLQih1V4cj/3ezLznyfr26J04ACWLoZfLRSsFBI2DDftefv/24c0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" strokecolor="black [3040]"/>
                  </w:pict>
                </mc:Fallback>
              </mc:AlternateContent>
            </w:r>
            <w:r w:rsidR="003E1194"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TP.HCM</w:t>
            </w:r>
          </w:p>
          <w:p w:rsidR="003E1194" w:rsidRPr="00F73ACE" w:rsidRDefault="003E1194" w:rsidP="00D27603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pct"/>
          </w:tcPr>
          <w:p w:rsidR="003E1194" w:rsidRPr="00F73ACE" w:rsidRDefault="003E1194" w:rsidP="00D27603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:rsidR="003E1194" w:rsidRPr="007377CB" w:rsidRDefault="001663C0" w:rsidP="00D27603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13705F" wp14:editId="48038C45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208280</wp:posOffset>
                      </wp:positionV>
                      <wp:extent cx="19716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6A370D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65pt,16.4pt" to="204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" strokecolor="black [3040]"/>
                  </w:pict>
                </mc:Fallback>
              </mc:AlternateContent>
            </w:r>
            <w:proofErr w:type="spellStart"/>
            <w:r w:rsidR="003E1194"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Độc</w:t>
            </w:r>
            <w:proofErr w:type="spellEnd"/>
            <w:r w:rsidR="005B739A"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E1194"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lập</w:t>
            </w:r>
            <w:proofErr w:type="spellEnd"/>
            <w:r w:rsidR="007377CB"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9A2007"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-</w:t>
            </w:r>
            <w:r w:rsidR="007377CB"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E1194"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Tự</w:t>
            </w:r>
            <w:proofErr w:type="spellEnd"/>
            <w:r w:rsidR="003E1194"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 xml:space="preserve"> do </w:t>
            </w:r>
            <w:r w:rsidR="009A2007"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-</w:t>
            </w:r>
            <w:r w:rsidR="007377CB"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E1194"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Hạnh</w:t>
            </w:r>
            <w:proofErr w:type="spellEnd"/>
            <w:r w:rsidR="00D27603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E1194"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phúc</w:t>
            </w:r>
            <w:proofErr w:type="spellEnd"/>
          </w:p>
          <w:p w:rsidR="003E1194" w:rsidRPr="00F73ACE" w:rsidRDefault="003E1194" w:rsidP="00D27603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1194" w:rsidRPr="007C7D55" w:rsidTr="00D27603">
        <w:trPr>
          <w:trHeight w:val="108"/>
        </w:trPr>
        <w:tc>
          <w:tcPr>
            <w:tcW w:w="2324" w:type="pct"/>
          </w:tcPr>
          <w:p w:rsidR="003E1194" w:rsidRPr="00341EE3" w:rsidRDefault="00DF560D" w:rsidP="003D40BF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AC04B4">
              <w:rPr>
                <w:rFonts w:ascii="Times New Roman" w:eastAsia="SimSun" w:hAnsi="Times New Roman"/>
                <w:sz w:val="24"/>
                <w:szCs w:val="24"/>
              </w:rPr>
              <w:t xml:space="preserve">V/v </w:t>
            </w:r>
            <w:r w:rsidR="003D40BF" w:rsidRPr="003D40BF">
              <w:rPr>
                <w:rFonts w:ascii="Times New Roman" w:eastAsia="SimSun" w:hAnsi="Times New Roman"/>
                <w:sz w:val="24"/>
                <w:szCs w:val="24"/>
              </w:rPr>
              <w:t>Chào giá thiết kế, in ấn, thi công lắp đặt trang trí Công viên tiếng Anh</w:t>
            </w:r>
          </w:p>
        </w:tc>
        <w:tc>
          <w:tcPr>
            <w:tcW w:w="2676" w:type="pct"/>
          </w:tcPr>
          <w:p w:rsidR="003E1194" w:rsidRPr="00D9533A" w:rsidRDefault="003E1194" w:rsidP="00D27603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AC04B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TP.</w:t>
            </w:r>
            <w:r w:rsidR="005B739A" w:rsidRPr="00AC04B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Pr="00AC04B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Hồ</w:t>
            </w:r>
            <w:r w:rsidR="00B90255" w:rsidRPr="00AC04B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290FF3" w:rsidRPr="00AC04B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Chí Minh, ngày</w:t>
            </w:r>
            <w:r w:rsidR="0046355E" w:rsidRPr="00AC04B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BA3F0C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</w:t>
            </w:r>
            <w:r w:rsidR="00054BA5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7</w:t>
            </w:r>
            <w:r w:rsidR="00036C60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DB2FBB" w:rsidRPr="00AC04B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tháng</w:t>
            </w:r>
            <w:r w:rsidR="00D905D3" w:rsidRPr="00AC04B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BA3F0C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5</w:t>
            </w:r>
            <w:r w:rsidR="0046355E" w:rsidRPr="00AC04B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3A6E23" w:rsidRPr="00AC04B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năm 20</w:t>
            </w:r>
            <w:r w:rsidR="007454E9" w:rsidRPr="00AC04B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2</w:t>
            </w:r>
            <w:r w:rsidR="009C326B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3</w:t>
            </w:r>
          </w:p>
          <w:p w:rsidR="005B739A" w:rsidRPr="00AC04B4" w:rsidRDefault="005B739A" w:rsidP="00D9161E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</w:p>
        </w:tc>
      </w:tr>
    </w:tbl>
    <w:p w:rsidR="003E1194" w:rsidRPr="00C85E61" w:rsidRDefault="00D90779" w:rsidP="0034200D">
      <w:pPr>
        <w:spacing w:before="200"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/>
          <w:b/>
          <w:bCs/>
          <w:sz w:val="32"/>
          <w:szCs w:val="32"/>
          <w:lang w:val="pl-PL"/>
        </w:rPr>
        <w:t xml:space="preserve">BẢN </w:t>
      </w:r>
      <w:r w:rsidR="003E1194"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>
        <w:rPr>
          <w:rFonts w:ascii="Times New Roman" w:hAnsi="Times New Roman"/>
          <w:b/>
          <w:bCs/>
          <w:sz w:val="32"/>
          <w:szCs w:val="32"/>
          <w:lang w:val="pl-PL"/>
        </w:rPr>
        <w:t>U BÁO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 xml:space="preserve"> GIÁ</w:t>
      </w:r>
      <w:bookmarkStart w:id="0" w:name="_GoBack"/>
      <w:bookmarkEnd w:id="0"/>
    </w:p>
    <w:p w:rsidR="003D40BF" w:rsidRPr="00522FC0" w:rsidRDefault="003D40BF" w:rsidP="003D40BF">
      <w:pPr>
        <w:spacing w:line="360" w:lineRule="exact"/>
        <w:jc w:val="center"/>
        <w:rPr>
          <w:rFonts w:ascii="Times New Roman" w:hAnsi="Times New Roman"/>
          <w:bCs/>
          <w:sz w:val="28"/>
          <w:szCs w:val="28"/>
          <w:lang w:val="pl-PL"/>
        </w:rPr>
      </w:pPr>
      <w:r w:rsidRPr="00522FC0">
        <w:rPr>
          <w:rFonts w:ascii="Times New Roman" w:hAnsi="Times New Roman"/>
          <w:bCs/>
          <w:sz w:val="28"/>
          <w:szCs w:val="28"/>
          <w:lang w:val="pl-PL"/>
        </w:rPr>
        <w:t xml:space="preserve">Kính gửi: Các đơn vị </w:t>
      </w:r>
      <w:r>
        <w:rPr>
          <w:rFonts w:ascii="Times New Roman" w:hAnsi="Times New Roman"/>
          <w:bCs/>
          <w:sz w:val="28"/>
          <w:szCs w:val="28"/>
          <w:lang w:val="pl-PL"/>
        </w:rPr>
        <w:t>thiết kế in ấn</w:t>
      </w:r>
      <w:r w:rsidRPr="00522FC0">
        <w:rPr>
          <w:rFonts w:ascii="Times New Roman" w:hAnsi="Times New Roman"/>
          <w:bCs/>
          <w:sz w:val="28"/>
          <w:szCs w:val="28"/>
          <w:lang w:val="pl-PL"/>
        </w:rPr>
        <w:t>.</w:t>
      </w:r>
    </w:p>
    <w:p w:rsidR="003D40BF" w:rsidRPr="001E728E" w:rsidRDefault="003D40BF" w:rsidP="003D40BF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 xml:space="preserve">Trường Đại học Kinh tế TP. Hồ Chí Minh hiện đang có nhu cầu </w:t>
      </w:r>
      <w:r w:rsidRPr="003D40BF">
        <w:rPr>
          <w:rFonts w:ascii="Times New Roman" w:hAnsi="Times New Roman"/>
          <w:sz w:val="26"/>
          <w:szCs w:val="26"/>
          <w:lang w:val="pl-PL"/>
        </w:rPr>
        <w:t>thiết kế, in ấn, thi công lắp đặt trang trí Công viên tiếng Anh</w:t>
      </w:r>
      <w:r>
        <w:rPr>
          <w:rFonts w:ascii="Times New Roman" w:hAnsi="Times New Roman"/>
          <w:sz w:val="26"/>
          <w:szCs w:val="26"/>
          <w:lang w:val="pl-PL"/>
        </w:rPr>
        <w:t xml:space="preserve"> tại cơ sở B thuộc UEH</w:t>
      </w:r>
      <w:r w:rsidRPr="001E728E">
        <w:rPr>
          <w:rFonts w:ascii="Times New Roman" w:hAnsi="Times New Roman"/>
          <w:sz w:val="26"/>
          <w:szCs w:val="26"/>
          <w:lang w:val="pl-PL"/>
        </w:rPr>
        <w:t>.</w:t>
      </w:r>
    </w:p>
    <w:p w:rsidR="003D40BF" w:rsidRPr="001E728E" w:rsidRDefault="003D40BF" w:rsidP="003D40BF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 xml:space="preserve">Kính mời các nhà cung cấp quan tâm cho báo giá theo </w:t>
      </w:r>
      <w:r>
        <w:rPr>
          <w:rFonts w:ascii="Times New Roman" w:hAnsi="Times New Roman"/>
          <w:sz w:val="26"/>
          <w:szCs w:val="26"/>
          <w:lang w:val="pl-PL"/>
        </w:rPr>
        <w:t>các hạng mục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</w:t>
      </w:r>
      <w:r>
        <w:rPr>
          <w:rFonts w:ascii="Times New Roman" w:hAnsi="Times New Roman"/>
          <w:sz w:val="26"/>
          <w:szCs w:val="26"/>
          <w:lang w:val="pl-PL"/>
        </w:rPr>
        <w:t>theo yêu cầu.</w:t>
      </w:r>
    </w:p>
    <w:p w:rsidR="003D40BF" w:rsidRDefault="003D40BF" w:rsidP="003D40BF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>
        <w:rPr>
          <w:rFonts w:ascii="Times New Roman" w:hAnsi="Times New Roman"/>
          <w:iCs/>
          <w:sz w:val="26"/>
          <w:szCs w:val="26"/>
          <w:lang w:val="pl-PL"/>
        </w:rPr>
        <w:t xml:space="preserve">chủng loại hạng mục </w:t>
      </w:r>
      <w:r w:rsidRPr="001E728E">
        <w:rPr>
          <w:rFonts w:ascii="Times New Roman" w:hAnsi="Times New Roman"/>
          <w:iCs/>
          <w:sz w:val="26"/>
          <w:szCs w:val="26"/>
          <w:lang w:val="pl-PL"/>
        </w:rPr>
        <w:t>theo bảng dướ</w:t>
      </w:r>
      <w:r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2262"/>
        <w:gridCol w:w="577"/>
        <w:gridCol w:w="744"/>
        <w:gridCol w:w="4896"/>
        <w:gridCol w:w="1135"/>
      </w:tblGrid>
      <w:tr w:rsidR="00A8212E" w:rsidRPr="001E728E" w:rsidTr="003674EB">
        <w:trPr>
          <w:trHeight w:val="360"/>
          <w:tblHeader/>
          <w:jc w:val="center"/>
        </w:trPr>
        <w:tc>
          <w:tcPr>
            <w:tcW w:w="708" w:type="dxa"/>
            <w:noWrap/>
            <w:vAlign w:val="center"/>
          </w:tcPr>
          <w:p w:rsidR="00A8212E" w:rsidRPr="001E728E" w:rsidRDefault="00A8212E" w:rsidP="007377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bookmarkStart w:id="1" w:name="_Hlk121739449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2262" w:type="dxa"/>
            <w:noWrap/>
            <w:vAlign w:val="center"/>
          </w:tcPr>
          <w:p w:rsidR="00A8212E" w:rsidRPr="00AC04B4" w:rsidRDefault="003D40BF" w:rsidP="003D40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</w:t>
            </w:r>
          </w:p>
        </w:tc>
        <w:tc>
          <w:tcPr>
            <w:tcW w:w="577" w:type="dxa"/>
            <w:noWrap/>
            <w:vAlign w:val="center"/>
          </w:tcPr>
          <w:p w:rsidR="00A8212E" w:rsidRPr="001E728E" w:rsidRDefault="00A8212E" w:rsidP="007377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744" w:type="dxa"/>
          </w:tcPr>
          <w:p w:rsidR="00A8212E" w:rsidRDefault="00A8212E" w:rsidP="007377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proofErr w:type="spellEnd"/>
          </w:p>
        </w:tc>
        <w:tc>
          <w:tcPr>
            <w:tcW w:w="4896" w:type="dxa"/>
            <w:vAlign w:val="center"/>
          </w:tcPr>
          <w:p w:rsidR="00A8212E" w:rsidRPr="00E75A13" w:rsidRDefault="003D40BF" w:rsidP="003D40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 xml:space="preserve">Tên/Chủng loại hàng hóa </w:t>
            </w:r>
            <w:r w:rsidRPr="00AC04B4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/Dịch vụ</w:t>
            </w:r>
          </w:p>
        </w:tc>
        <w:tc>
          <w:tcPr>
            <w:tcW w:w="1135" w:type="dxa"/>
            <w:vAlign w:val="center"/>
          </w:tcPr>
          <w:p w:rsidR="00A8212E" w:rsidRPr="001E728E" w:rsidRDefault="00A8212E" w:rsidP="007377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  <w:proofErr w:type="spellEnd"/>
          </w:p>
        </w:tc>
      </w:tr>
      <w:tr w:rsidR="00775071" w:rsidRPr="00A8212E" w:rsidTr="003674EB">
        <w:trPr>
          <w:trHeight w:val="1952"/>
          <w:jc w:val="center"/>
        </w:trPr>
        <w:tc>
          <w:tcPr>
            <w:tcW w:w="708" w:type="dxa"/>
            <w:noWrap/>
            <w:vAlign w:val="center"/>
          </w:tcPr>
          <w:p w:rsidR="00775071" w:rsidRPr="00A8212E" w:rsidRDefault="00775071" w:rsidP="0077507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8212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262" w:type="dxa"/>
            <w:noWrap/>
            <w:vAlign w:val="center"/>
          </w:tcPr>
          <w:p w:rsidR="00775071" w:rsidRPr="003D40BF" w:rsidRDefault="00775071" w:rsidP="00775071">
            <w:pPr>
              <w:shd w:val="clear" w:color="auto" w:fill="FFFFFF"/>
              <w:spacing w:after="0"/>
              <w:outlineLvl w:val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D40BF">
              <w:rPr>
                <w:rFonts w:ascii="Times New Roman" w:hAnsi="Times New Roman"/>
                <w:b/>
                <w:sz w:val="26"/>
                <w:szCs w:val="26"/>
              </w:rPr>
              <w:t>Backdrop</w:t>
            </w:r>
          </w:p>
        </w:tc>
        <w:tc>
          <w:tcPr>
            <w:tcW w:w="577" w:type="dxa"/>
            <w:noWrap/>
            <w:vAlign w:val="center"/>
          </w:tcPr>
          <w:p w:rsidR="00775071" w:rsidRPr="00A8212E" w:rsidRDefault="00775071" w:rsidP="00775071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8212E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744" w:type="dxa"/>
          </w:tcPr>
          <w:p w:rsidR="00775071" w:rsidRDefault="00775071" w:rsidP="00775071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775071" w:rsidRDefault="00775071" w:rsidP="00775071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775071" w:rsidRDefault="00775071" w:rsidP="00775071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775071" w:rsidRDefault="00775071" w:rsidP="00775071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775071" w:rsidRDefault="00775071" w:rsidP="00775071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775071" w:rsidRPr="00A8212E" w:rsidRDefault="00775071" w:rsidP="00775071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  <w:proofErr w:type="spellEnd"/>
          </w:p>
        </w:tc>
        <w:tc>
          <w:tcPr>
            <w:tcW w:w="4896" w:type="dxa"/>
          </w:tcPr>
          <w:p w:rsidR="00775071" w:rsidRDefault="00775071" w:rsidP="00775071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Pr="00A8212E">
              <w:rPr>
                <w:rFonts w:ascii="Times New Roman" w:hAnsi="Times New Roman"/>
                <w:sz w:val="26"/>
                <w:szCs w:val="26"/>
              </w:rPr>
              <w:t xml:space="preserve">Backdrop bằng các ô vuông ván gỗ ghép. </w:t>
            </w:r>
          </w:p>
          <w:p w:rsidR="00DE43DE" w:rsidRDefault="00775071" w:rsidP="00775071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>Chất</w:t>
            </w:r>
            <w:proofErr w:type="spellEnd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>liệu</w:t>
            </w:r>
            <w:proofErr w:type="spellEnd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>: V</w:t>
            </w:r>
            <w:r w:rsidRPr="00A8212E">
              <w:rPr>
                <w:rFonts w:ascii="Times New Roman" w:hAnsi="Times New Roman"/>
                <w:sz w:val="26"/>
                <w:szCs w:val="26"/>
              </w:rPr>
              <w:t>án gỗ ghép (dạng palet) cắt đóng tạo khung ô vuông (theo mẫu yêu cầu)</w:t>
            </w:r>
          </w:p>
          <w:p w:rsidR="00775071" w:rsidRDefault="00DE43DE" w:rsidP="00775071">
            <w:pPr>
              <w:spacing w:after="12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="00775071" w:rsidRPr="00A8212E">
              <w:rPr>
                <w:rFonts w:ascii="Times New Roman" w:hAnsi="Times New Roman"/>
                <w:sz w:val="26"/>
                <w:szCs w:val="26"/>
              </w:rPr>
              <w:t>ác ô vuông được ghép với nhau tạo khung backdrop (có thể tháo ráp</w:t>
            </w:r>
            <w:r w:rsidR="00775071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  <w:p w:rsidR="00775071" w:rsidRDefault="00775071" w:rsidP="00775071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Kích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thước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8212E">
              <w:rPr>
                <w:rFonts w:ascii="Times New Roman" w:hAnsi="Times New Roman"/>
                <w:sz w:val="26"/>
                <w:szCs w:val="26"/>
              </w:rPr>
              <w:t>(60x</w:t>
            </w:r>
            <w:proofErr w:type="gramStart"/>
            <w:r w:rsidRPr="00A8212E">
              <w:rPr>
                <w:rFonts w:ascii="Times New Roman" w:hAnsi="Times New Roman"/>
                <w:sz w:val="26"/>
                <w:szCs w:val="26"/>
              </w:rPr>
              <w:t>60)cm</w:t>
            </w:r>
            <w:proofErr w:type="gramEnd"/>
          </w:p>
          <w:p w:rsidR="009C5D51" w:rsidRPr="009C5D51" w:rsidRDefault="009C5D51" w:rsidP="00775071">
            <w:pPr>
              <w:spacing w:after="12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Bảo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hành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ván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06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tháng</w:t>
            </w:r>
            <w:proofErr w:type="spellEnd"/>
          </w:p>
          <w:p w:rsidR="00775071" w:rsidRPr="00A8212E" w:rsidRDefault="00775071" w:rsidP="00775071">
            <w:pPr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C8FDFD8" wp14:editId="768B347C">
                  <wp:extent cx="2964437" cy="1798476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437" cy="179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Align w:val="center"/>
          </w:tcPr>
          <w:p w:rsidR="00775071" w:rsidRPr="009F0859" w:rsidRDefault="00775071" w:rsidP="00775071">
            <w:pPr>
              <w:spacing w:after="0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9F0859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- </w:t>
            </w:r>
            <w:proofErr w:type="spellStart"/>
            <w:r w:rsidRPr="009F0859">
              <w:rPr>
                <w:rFonts w:ascii="Times New Roman" w:hAnsi="Times New Roman"/>
                <w:sz w:val="26"/>
                <w:szCs w:val="26"/>
                <w:lang w:val="en-US" w:eastAsia="vi-VN"/>
              </w:rPr>
              <w:t>Vận</w:t>
            </w:r>
            <w:proofErr w:type="spellEnd"/>
            <w:r w:rsidRPr="009F0859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F0859">
              <w:rPr>
                <w:rFonts w:ascii="Times New Roman" w:hAnsi="Times New Roman"/>
                <w:sz w:val="26"/>
                <w:szCs w:val="26"/>
                <w:lang w:val="en-US" w:eastAsia="vi-VN"/>
              </w:rPr>
              <w:t>chuyển</w:t>
            </w:r>
            <w:proofErr w:type="spellEnd"/>
            <w:r w:rsidRPr="009F0859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thi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và</w:t>
            </w:r>
            <w:proofErr w:type="spellEnd"/>
            <w:r w:rsidRPr="009F0859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F0859">
              <w:rPr>
                <w:rFonts w:ascii="Times New Roman" w:hAnsi="Times New Roman"/>
                <w:sz w:val="26"/>
                <w:szCs w:val="26"/>
                <w:lang w:val="en-US" w:eastAsia="vi-VN"/>
              </w:rPr>
              <w:t>lắp</w:t>
            </w:r>
            <w:proofErr w:type="spellEnd"/>
            <w:r w:rsidRPr="009F0859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F0859">
              <w:rPr>
                <w:rFonts w:ascii="Times New Roman" w:hAnsi="Times New Roman"/>
                <w:sz w:val="26"/>
                <w:szCs w:val="26"/>
                <w:lang w:val="en-US" w:eastAsia="vi-VN"/>
              </w:rPr>
              <w:t>đặt</w:t>
            </w:r>
            <w:proofErr w:type="spellEnd"/>
            <w:r w:rsidRPr="009F0859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tại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Cơ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sở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B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thuộc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UEH</w:t>
            </w:r>
          </w:p>
          <w:p w:rsidR="00775071" w:rsidRPr="009F0859" w:rsidRDefault="00775071" w:rsidP="00775071">
            <w:pPr>
              <w:pStyle w:val="ListParagraph"/>
              <w:spacing w:after="0" w:line="240" w:lineRule="auto"/>
              <w:ind w:left="211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775071" w:rsidRPr="003674EB" w:rsidTr="003674EB">
        <w:trPr>
          <w:trHeight w:val="1007"/>
          <w:jc w:val="center"/>
        </w:trPr>
        <w:tc>
          <w:tcPr>
            <w:tcW w:w="708" w:type="dxa"/>
            <w:noWrap/>
            <w:vAlign w:val="center"/>
          </w:tcPr>
          <w:p w:rsidR="00775071" w:rsidRPr="003674EB" w:rsidRDefault="00775071" w:rsidP="0077507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262" w:type="dxa"/>
            <w:noWrap/>
            <w:vAlign w:val="center"/>
          </w:tcPr>
          <w:p w:rsidR="00775071" w:rsidRPr="003D40BF" w:rsidRDefault="00775071" w:rsidP="00775071">
            <w:pPr>
              <w:shd w:val="clear" w:color="auto" w:fill="FFFFFF"/>
              <w:spacing w:after="0"/>
              <w:outlineLvl w:val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D40BF">
              <w:rPr>
                <w:rFonts w:ascii="Times New Roman" w:hAnsi="Times New Roman"/>
                <w:b/>
                <w:sz w:val="26"/>
                <w:szCs w:val="26"/>
              </w:rPr>
              <w:t xml:space="preserve">Bộ dây bóng đèn </w:t>
            </w:r>
          </w:p>
        </w:tc>
        <w:tc>
          <w:tcPr>
            <w:tcW w:w="577" w:type="dxa"/>
            <w:noWrap/>
            <w:vAlign w:val="center"/>
          </w:tcPr>
          <w:p w:rsidR="00775071" w:rsidRPr="003674EB" w:rsidRDefault="00775071" w:rsidP="00775071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744" w:type="dxa"/>
          </w:tcPr>
          <w:p w:rsidR="00775071" w:rsidRDefault="00775071" w:rsidP="00775071">
            <w:pPr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en-US"/>
              </w:rPr>
            </w:pPr>
          </w:p>
          <w:p w:rsidR="00775071" w:rsidRPr="003674EB" w:rsidRDefault="00775071" w:rsidP="00775071">
            <w:pPr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en-US"/>
              </w:rPr>
            </w:pPr>
            <w:proofErr w:type="spellStart"/>
            <w:r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4896" w:type="dxa"/>
          </w:tcPr>
          <w:p w:rsidR="00775071" w:rsidRDefault="00775071" w:rsidP="0077507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74EB">
              <w:rPr>
                <w:rFonts w:ascii="Times New Roman" w:hAnsi="Times New Roman"/>
                <w:sz w:val="26"/>
                <w:szCs w:val="26"/>
              </w:rPr>
              <w:t xml:space="preserve">Bộ dây bóng đèn </w:t>
            </w:r>
          </w:p>
          <w:p w:rsidR="00775071" w:rsidRPr="003674EB" w:rsidRDefault="00775071" w:rsidP="0077507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Một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bao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gồm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  <w:p w:rsidR="00775071" w:rsidRDefault="00775071" w:rsidP="00775071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Độ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dài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dây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10 </w:t>
            </w:r>
            <w:r w:rsidRPr="003674EB">
              <w:rPr>
                <w:rFonts w:ascii="Times New Roman" w:hAnsi="Times New Roman"/>
                <w:sz w:val="26"/>
                <w:szCs w:val="26"/>
              </w:rPr>
              <w:t xml:space="preserve">mét </w:t>
            </w:r>
          </w:p>
          <w:p w:rsidR="00775071" w:rsidRDefault="00775071" w:rsidP="00775071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74EB">
              <w:rPr>
                <w:rFonts w:ascii="Times New Roman" w:hAnsi="Times New Roman"/>
                <w:sz w:val="26"/>
                <w:szCs w:val="26"/>
              </w:rPr>
              <w:t xml:space="preserve">15 đuôi đèn </w:t>
            </w:r>
          </w:p>
          <w:p w:rsidR="00775071" w:rsidRPr="005F219D" w:rsidRDefault="00775071" w:rsidP="00775071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74EB">
              <w:rPr>
                <w:rFonts w:ascii="Times New Roman" w:hAnsi="Times New Roman"/>
                <w:sz w:val="26"/>
                <w:szCs w:val="26"/>
              </w:rPr>
              <w:t xml:space="preserve">15 bóng </w:t>
            </w:r>
            <w:proofErr w:type="spellStart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>đèn</w:t>
            </w:r>
            <w:proofErr w:type="spellEnd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>tròn</w:t>
            </w:r>
            <w:proofErr w:type="spellEnd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>màu</w:t>
            </w:r>
            <w:proofErr w:type="spellEnd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>trắng</w:t>
            </w:r>
            <w:proofErr w:type="spellEnd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>vàng</w:t>
            </w:r>
            <w:proofErr w:type="spellEnd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>nhạt</w:t>
            </w:r>
            <w:proofErr w:type="spellEnd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>xanh</w:t>
            </w:r>
            <w:proofErr w:type="spellEnd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da </w:t>
            </w:r>
            <w:proofErr w:type="spellStart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>trời</w:t>
            </w:r>
            <w:proofErr w:type="spellEnd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>xanh</w:t>
            </w:r>
            <w:proofErr w:type="spellEnd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>lá</w:t>
            </w:r>
            <w:proofErr w:type="spellEnd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>cây</w:t>
            </w:r>
            <w:proofErr w:type="spellEnd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E43DE">
              <w:rPr>
                <w:rFonts w:ascii="Times New Roman" w:hAnsi="Times New Roman"/>
                <w:sz w:val="26"/>
                <w:szCs w:val="26"/>
                <w:lang w:val="en-US"/>
              </w:rPr>
              <w:t>nhạt</w:t>
            </w:r>
            <w:proofErr w:type="spellEnd"/>
          </w:p>
          <w:p w:rsidR="005F219D" w:rsidRPr="00AE46C5" w:rsidRDefault="005F219D" w:rsidP="00AE46C5">
            <w:pPr>
              <w:spacing w:after="120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5F219D">
              <w:rPr>
                <w:rFonts w:ascii="Times New Roman" w:hAnsi="Times New Roman"/>
                <w:sz w:val="26"/>
                <w:szCs w:val="26"/>
                <w:lang w:val="en-US"/>
              </w:rPr>
              <w:t>Bảo</w:t>
            </w:r>
            <w:proofErr w:type="spellEnd"/>
            <w:r w:rsidRPr="005F21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219D">
              <w:rPr>
                <w:rFonts w:ascii="Times New Roman" w:hAnsi="Times New Roman"/>
                <w:sz w:val="26"/>
                <w:szCs w:val="26"/>
                <w:lang w:val="en-US"/>
              </w:rPr>
              <w:t>hành</w:t>
            </w:r>
            <w:proofErr w:type="spellEnd"/>
            <w:r w:rsidRPr="005F21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06 </w:t>
            </w:r>
            <w:proofErr w:type="spellStart"/>
            <w:r w:rsidRPr="005F219D">
              <w:rPr>
                <w:rFonts w:ascii="Times New Roman" w:hAnsi="Times New Roman"/>
                <w:sz w:val="26"/>
                <w:szCs w:val="26"/>
                <w:lang w:val="en-US"/>
              </w:rPr>
              <w:t>tháng</w:t>
            </w:r>
            <w:proofErr w:type="spellEnd"/>
          </w:p>
          <w:p w:rsidR="00775071" w:rsidRPr="003674EB" w:rsidRDefault="00775071" w:rsidP="00775071">
            <w:pPr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5698324" wp14:editId="4BD8CCED">
                  <wp:extent cx="2529840" cy="4063892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385" cy="4082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Align w:val="center"/>
          </w:tcPr>
          <w:p w:rsidR="00775071" w:rsidRPr="003674EB" w:rsidRDefault="00775071" w:rsidP="00775071">
            <w:pPr>
              <w:spacing w:after="0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775071" w:rsidRPr="009F0859" w:rsidTr="003674EB">
        <w:trPr>
          <w:trHeight w:val="5975"/>
          <w:jc w:val="center"/>
        </w:trPr>
        <w:tc>
          <w:tcPr>
            <w:tcW w:w="708" w:type="dxa"/>
            <w:noWrap/>
            <w:vAlign w:val="center"/>
          </w:tcPr>
          <w:p w:rsidR="00775071" w:rsidRPr="009F0859" w:rsidRDefault="008C4F6E" w:rsidP="0077507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2262" w:type="dxa"/>
            <w:noWrap/>
            <w:vAlign w:val="center"/>
          </w:tcPr>
          <w:p w:rsidR="00775071" w:rsidRPr="009F0859" w:rsidRDefault="00775071" w:rsidP="00775071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F0859">
              <w:rPr>
                <w:rStyle w:val="fontstyle01"/>
                <w:rFonts w:ascii="Times New Roman" w:hAnsi="Times New Roman"/>
                <w:sz w:val="26"/>
                <w:szCs w:val="26"/>
              </w:rPr>
              <w:t>Dù lệch tâm</w:t>
            </w:r>
            <w:r w:rsidRPr="009F085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577" w:type="dxa"/>
            <w:noWrap/>
            <w:vAlign w:val="center"/>
          </w:tcPr>
          <w:p w:rsidR="00775071" w:rsidRPr="009F0859" w:rsidRDefault="00775071" w:rsidP="0057685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0859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4 </w:t>
            </w:r>
          </w:p>
        </w:tc>
        <w:tc>
          <w:tcPr>
            <w:tcW w:w="744" w:type="dxa"/>
          </w:tcPr>
          <w:p w:rsidR="00775071" w:rsidRDefault="00775071" w:rsidP="00775071">
            <w:pPr>
              <w:spacing w:after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</w:p>
          <w:p w:rsidR="00576855" w:rsidRDefault="00576855" w:rsidP="00775071">
            <w:pPr>
              <w:spacing w:after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</w:p>
          <w:p w:rsidR="00576855" w:rsidRDefault="00576855" w:rsidP="00775071">
            <w:pPr>
              <w:spacing w:after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</w:p>
          <w:p w:rsidR="00576855" w:rsidRDefault="00576855" w:rsidP="00775071">
            <w:pPr>
              <w:spacing w:after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</w:p>
          <w:p w:rsidR="00576855" w:rsidRDefault="00576855" w:rsidP="00775071">
            <w:pPr>
              <w:spacing w:after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</w:p>
          <w:p w:rsidR="00576855" w:rsidRDefault="00576855" w:rsidP="00775071">
            <w:pPr>
              <w:spacing w:after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</w:p>
          <w:p w:rsidR="00576855" w:rsidRDefault="00576855" w:rsidP="00775071">
            <w:pPr>
              <w:spacing w:after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</w:p>
          <w:p w:rsidR="00576855" w:rsidRDefault="00576855" w:rsidP="00775071">
            <w:pPr>
              <w:spacing w:after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</w:p>
          <w:p w:rsidR="00576855" w:rsidRPr="00576855" w:rsidRDefault="00576855" w:rsidP="00775071">
            <w:pPr>
              <w:spacing w:after="0"/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>Cây</w:t>
            </w:r>
            <w:proofErr w:type="spellEnd"/>
          </w:p>
        </w:tc>
        <w:tc>
          <w:tcPr>
            <w:tcW w:w="4896" w:type="dxa"/>
            <w:vAlign w:val="center"/>
          </w:tcPr>
          <w:p w:rsidR="00775071" w:rsidRDefault="00775071" w:rsidP="00775071">
            <w:pPr>
              <w:spacing w:after="0"/>
              <w:rPr>
                <w:rStyle w:val="fontstyle21"/>
                <w:sz w:val="26"/>
                <w:szCs w:val="26"/>
              </w:rPr>
            </w:pPr>
            <w:r w:rsidRPr="009F0859">
              <w:rPr>
                <w:rStyle w:val="fontstyle01"/>
                <w:rFonts w:ascii="Times New Roman" w:hAnsi="Times New Roman"/>
                <w:sz w:val="26"/>
                <w:szCs w:val="26"/>
              </w:rPr>
              <w:t>Dù lệch tâm</w:t>
            </w:r>
            <w:r w:rsidRPr="009F085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  <w:r w:rsidRPr="009F0859">
              <w:rPr>
                <w:rStyle w:val="fontstyle21"/>
                <w:sz w:val="26"/>
                <w:szCs w:val="26"/>
              </w:rPr>
              <w:t>-</w:t>
            </w:r>
            <w:r>
              <w:rPr>
                <w:rStyle w:val="fontstyle21"/>
                <w:sz w:val="26"/>
                <w:szCs w:val="26"/>
                <w:lang w:val="en-US"/>
              </w:rPr>
              <w:t xml:space="preserve"> </w:t>
            </w:r>
            <w:r w:rsidRPr="009F0859">
              <w:rPr>
                <w:rStyle w:val="fontstyle21"/>
                <w:sz w:val="26"/>
                <w:szCs w:val="26"/>
              </w:rPr>
              <w:t>Hình dạng : Vuông</w:t>
            </w:r>
            <w:r w:rsidRPr="00E926D8">
              <w:rPr>
                <w:rStyle w:val="fontstyle21"/>
                <w:sz w:val="26"/>
                <w:szCs w:val="26"/>
              </w:rPr>
              <w:br/>
            </w:r>
            <w:r w:rsidRPr="009F0859">
              <w:rPr>
                <w:rStyle w:val="fontstyle21"/>
                <w:sz w:val="26"/>
                <w:szCs w:val="26"/>
              </w:rPr>
              <w:t>- Kích thước : Tán dù cạnh 3m, thanh cán cao</w:t>
            </w:r>
            <w:r w:rsidRPr="00E926D8">
              <w:rPr>
                <w:rStyle w:val="fontstyle21"/>
                <w:sz w:val="26"/>
                <w:szCs w:val="26"/>
              </w:rPr>
              <w:t xml:space="preserve"> </w:t>
            </w:r>
            <w:r w:rsidRPr="009F0859">
              <w:rPr>
                <w:rStyle w:val="fontstyle21"/>
                <w:sz w:val="26"/>
                <w:szCs w:val="26"/>
              </w:rPr>
              <w:t>khoảng 2m</w:t>
            </w:r>
            <w:r w:rsidRPr="00E926D8">
              <w:rPr>
                <w:rStyle w:val="fontstyle21"/>
                <w:sz w:val="26"/>
                <w:szCs w:val="26"/>
              </w:rPr>
              <w:br/>
            </w:r>
            <w:r w:rsidRPr="009F0859">
              <w:rPr>
                <w:rStyle w:val="fontstyle21"/>
                <w:sz w:val="26"/>
                <w:szCs w:val="26"/>
              </w:rPr>
              <w:t>- Màu sắc : Trắng, trắng kem</w:t>
            </w:r>
            <w:r w:rsidRPr="00E926D8">
              <w:rPr>
                <w:rStyle w:val="fontstyle21"/>
                <w:sz w:val="26"/>
                <w:szCs w:val="26"/>
              </w:rPr>
              <w:br/>
            </w:r>
            <w:r w:rsidRPr="009F0859">
              <w:rPr>
                <w:rStyle w:val="fontstyle21"/>
                <w:sz w:val="26"/>
                <w:szCs w:val="26"/>
              </w:rPr>
              <w:t>- Chất liệu : vải chống nước, chịu nhiệt</w:t>
            </w:r>
          </w:p>
          <w:p w:rsidR="00775071" w:rsidRDefault="00775071" w:rsidP="00775071">
            <w:pPr>
              <w:pStyle w:val="ListParagraph"/>
              <w:numPr>
                <w:ilvl w:val="0"/>
                <w:numId w:val="24"/>
              </w:numPr>
              <w:spacing w:after="0"/>
              <w:ind w:left="156" w:hanging="156"/>
              <w:rPr>
                <w:rStyle w:val="fontstyle21"/>
                <w:sz w:val="26"/>
                <w:szCs w:val="26"/>
              </w:rPr>
            </w:pPr>
            <w:r w:rsidRPr="00E926D8">
              <w:rPr>
                <w:rStyle w:val="fontstyle21"/>
                <w:sz w:val="26"/>
                <w:szCs w:val="26"/>
              </w:rPr>
              <w:t>In nội dung: English Zone và Logo UEH</w:t>
            </w:r>
          </w:p>
          <w:p w:rsidR="005819EA" w:rsidRPr="00E926D8" w:rsidRDefault="005819EA" w:rsidP="00775071">
            <w:pPr>
              <w:pStyle w:val="ListParagraph"/>
              <w:numPr>
                <w:ilvl w:val="0"/>
                <w:numId w:val="24"/>
              </w:numPr>
              <w:spacing w:after="0"/>
              <w:ind w:left="156" w:hanging="156"/>
              <w:rPr>
                <w:rStyle w:val="fontstyle21"/>
                <w:sz w:val="26"/>
                <w:szCs w:val="26"/>
              </w:rPr>
            </w:pPr>
            <w:proofErr w:type="spellStart"/>
            <w:r>
              <w:rPr>
                <w:rStyle w:val="fontstyle21"/>
                <w:sz w:val="26"/>
                <w:szCs w:val="26"/>
                <w:lang w:val="en-US"/>
              </w:rPr>
              <w:t>Bảo</w:t>
            </w:r>
            <w:proofErr w:type="spellEnd"/>
            <w:r>
              <w:rPr>
                <w:rStyle w:val="fontstyle2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fontstyle21"/>
                <w:sz w:val="26"/>
                <w:szCs w:val="26"/>
                <w:lang w:val="en-US"/>
              </w:rPr>
              <w:t>hành</w:t>
            </w:r>
            <w:proofErr w:type="spellEnd"/>
            <w:r>
              <w:rPr>
                <w:rStyle w:val="fontstyle21"/>
                <w:sz w:val="26"/>
                <w:szCs w:val="26"/>
                <w:lang w:val="en-US"/>
              </w:rPr>
              <w:t xml:space="preserve">: 12 </w:t>
            </w:r>
            <w:proofErr w:type="spellStart"/>
            <w:r>
              <w:rPr>
                <w:rStyle w:val="fontstyle21"/>
                <w:sz w:val="26"/>
                <w:szCs w:val="26"/>
                <w:lang w:val="en-US"/>
              </w:rPr>
              <w:t>tháng</w:t>
            </w:r>
            <w:proofErr w:type="spellEnd"/>
          </w:p>
          <w:p w:rsidR="00775071" w:rsidRPr="009F0859" w:rsidRDefault="00775071" w:rsidP="0077507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</w:pPr>
            <w:r w:rsidRPr="009F0859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573A7990" wp14:editId="79565E81">
                  <wp:extent cx="2293819" cy="2049958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819" cy="204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Align w:val="center"/>
          </w:tcPr>
          <w:p w:rsidR="00775071" w:rsidRPr="009F0859" w:rsidRDefault="00775071" w:rsidP="00775071">
            <w:pPr>
              <w:spacing w:after="0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9F0859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- </w:t>
            </w:r>
            <w:proofErr w:type="spellStart"/>
            <w:r w:rsidRPr="009F0859">
              <w:rPr>
                <w:rFonts w:ascii="Times New Roman" w:hAnsi="Times New Roman"/>
                <w:sz w:val="26"/>
                <w:szCs w:val="26"/>
                <w:lang w:val="en-US" w:eastAsia="vi-VN"/>
              </w:rPr>
              <w:t>Vận</w:t>
            </w:r>
            <w:proofErr w:type="spellEnd"/>
            <w:r w:rsidRPr="009F0859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F0859">
              <w:rPr>
                <w:rFonts w:ascii="Times New Roman" w:hAnsi="Times New Roman"/>
                <w:sz w:val="26"/>
                <w:szCs w:val="26"/>
                <w:lang w:val="en-US" w:eastAsia="vi-VN"/>
              </w:rPr>
              <w:t>chuyển</w:t>
            </w:r>
            <w:proofErr w:type="spellEnd"/>
            <w:r w:rsidRPr="009F0859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thi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và</w:t>
            </w:r>
            <w:proofErr w:type="spellEnd"/>
            <w:r w:rsidRPr="009F0859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F0859">
              <w:rPr>
                <w:rFonts w:ascii="Times New Roman" w:hAnsi="Times New Roman"/>
                <w:sz w:val="26"/>
                <w:szCs w:val="26"/>
                <w:lang w:val="en-US" w:eastAsia="vi-VN"/>
              </w:rPr>
              <w:t>lắp</w:t>
            </w:r>
            <w:proofErr w:type="spellEnd"/>
            <w:r w:rsidRPr="009F0859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F0859">
              <w:rPr>
                <w:rFonts w:ascii="Times New Roman" w:hAnsi="Times New Roman"/>
                <w:sz w:val="26"/>
                <w:szCs w:val="26"/>
                <w:lang w:val="en-US" w:eastAsia="vi-VN"/>
              </w:rPr>
              <w:t>đặt</w:t>
            </w:r>
            <w:proofErr w:type="spellEnd"/>
            <w:r w:rsidRPr="009F0859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tại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Cơ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sở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B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thuộc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UEH</w:t>
            </w:r>
          </w:p>
          <w:p w:rsidR="00775071" w:rsidRPr="009F0859" w:rsidRDefault="00775071" w:rsidP="00775071">
            <w:pPr>
              <w:pStyle w:val="ListParagraph"/>
              <w:spacing w:after="0" w:line="240" w:lineRule="auto"/>
              <w:ind w:left="211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bookmarkEnd w:id="1"/>
    </w:tbl>
    <w:p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:rsidR="00341EE3" w:rsidRDefault="00341EE3" w:rsidP="00341EE3">
      <w:pPr>
        <w:spacing w:after="0" w:line="312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3E32D1">
        <w:rPr>
          <w:rFonts w:ascii="Times New Roman" w:hAnsi="Times New Roman"/>
          <w:b/>
          <w:sz w:val="26"/>
          <w:szCs w:val="26"/>
          <w:lang w:val="en-US"/>
        </w:rPr>
        <w:lastRenderedPageBreak/>
        <w:t>Yêu</w:t>
      </w:r>
      <w:proofErr w:type="spellEnd"/>
      <w:r w:rsidRPr="003E32D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32D1">
        <w:rPr>
          <w:rFonts w:ascii="Times New Roman" w:hAnsi="Times New Roman"/>
          <w:b/>
          <w:sz w:val="26"/>
          <w:szCs w:val="26"/>
          <w:lang w:val="en-US"/>
        </w:rPr>
        <w:t>cầu</w:t>
      </w:r>
      <w:proofErr w:type="spellEnd"/>
      <w:r w:rsidRPr="003E32D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32D1">
        <w:rPr>
          <w:rFonts w:ascii="Times New Roman" w:hAnsi="Times New Roman"/>
          <w:b/>
          <w:sz w:val="26"/>
          <w:szCs w:val="26"/>
          <w:lang w:val="en-US"/>
        </w:rPr>
        <w:t>thời</w:t>
      </w:r>
      <w:proofErr w:type="spellEnd"/>
      <w:r w:rsidRPr="003E32D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32D1">
        <w:rPr>
          <w:rFonts w:ascii="Times New Roman" w:hAnsi="Times New Roman"/>
          <w:b/>
          <w:sz w:val="26"/>
          <w:szCs w:val="26"/>
          <w:lang w:val="en-US"/>
        </w:rPr>
        <w:t>gian</w:t>
      </w:r>
      <w:proofErr w:type="spellEnd"/>
      <w:r w:rsidRPr="003E32D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32D1">
        <w:rPr>
          <w:rFonts w:ascii="Times New Roman" w:hAnsi="Times New Roman"/>
          <w:b/>
          <w:sz w:val="26"/>
          <w:szCs w:val="26"/>
          <w:lang w:val="en-US"/>
        </w:rPr>
        <w:t>giao</w:t>
      </w:r>
      <w:proofErr w:type="spellEnd"/>
      <w:r w:rsidRPr="003E32D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32D1">
        <w:rPr>
          <w:rFonts w:ascii="Times New Roman" w:hAnsi="Times New Roman"/>
          <w:b/>
          <w:sz w:val="26"/>
          <w:szCs w:val="26"/>
          <w:lang w:val="en-US"/>
        </w:rPr>
        <w:t>hàng</w:t>
      </w:r>
      <w:proofErr w:type="spellEnd"/>
      <w:r w:rsidRPr="003E32D1">
        <w:rPr>
          <w:rFonts w:ascii="Times New Roman" w:hAnsi="Times New Roman"/>
          <w:b/>
          <w:sz w:val="26"/>
          <w:szCs w:val="26"/>
          <w:lang w:val="en-US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D40BF">
        <w:rPr>
          <w:rFonts w:ascii="Times New Roman" w:hAnsi="Times New Roman"/>
          <w:sz w:val="26"/>
          <w:szCs w:val="26"/>
          <w:lang w:val="en-US"/>
        </w:rPr>
        <w:t>Thiết</w:t>
      </w:r>
      <w:proofErr w:type="spellEnd"/>
      <w:r w:rsidR="003D40B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D40BF">
        <w:rPr>
          <w:rFonts w:ascii="Times New Roman" w:hAnsi="Times New Roman"/>
          <w:sz w:val="26"/>
          <w:szCs w:val="26"/>
          <w:lang w:val="en-US"/>
        </w:rPr>
        <w:t>kế</w:t>
      </w:r>
      <w:proofErr w:type="spellEnd"/>
      <w:r w:rsidR="003D40BF">
        <w:rPr>
          <w:rFonts w:ascii="Times New Roman" w:hAnsi="Times New Roman"/>
          <w:sz w:val="26"/>
          <w:szCs w:val="26"/>
          <w:lang w:val="en-US"/>
        </w:rPr>
        <w:t xml:space="preserve">, in </w:t>
      </w:r>
      <w:proofErr w:type="spellStart"/>
      <w:r w:rsidR="003D40BF">
        <w:rPr>
          <w:rFonts w:ascii="Times New Roman" w:hAnsi="Times New Roman"/>
          <w:sz w:val="26"/>
          <w:szCs w:val="26"/>
          <w:lang w:val="en-US"/>
        </w:rPr>
        <w:t>ấn</w:t>
      </w:r>
      <w:proofErr w:type="spellEnd"/>
      <w:r w:rsidR="003D40BF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="003D40BF">
        <w:rPr>
          <w:rFonts w:ascii="Times New Roman" w:hAnsi="Times New Roman"/>
          <w:sz w:val="26"/>
          <w:szCs w:val="26"/>
          <w:lang w:val="en-US"/>
        </w:rPr>
        <w:t>g</w:t>
      </w:r>
      <w:r>
        <w:rPr>
          <w:rFonts w:ascii="Times New Roman" w:hAnsi="Times New Roman"/>
          <w:sz w:val="26"/>
          <w:szCs w:val="26"/>
          <w:lang w:val="en-US"/>
        </w:rPr>
        <w:t>iao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hàng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lắp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đặt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trang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trí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D40BF">
        <w:rPr>
          <w:rFonts w:ascii="Times New Roman" w:hAnsi="Times New Roman"/>
          <w:sz w:val="26"/>
          <w:szCs w:val="26"/>
          <w:lang w:val="en-US"/>
        </w:rPr>
        <w:t>t</w:t>
      </w:r>
      <w:r>
        <w:rPr>
          <w:rFonts w:ascii="Times New Roman" w:hAnsi="Times New Roman"/>
          <w:sz w:val="26"/>
          <w:szCs w:val="26"/>
          <w:lang w:val="en-US"/>
        </w:rPr>
        <w:t>rong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khoảng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10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đến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15 </w:t>
      </w:r>
      <w:r>
        <w:rPr>
          <w:rFonts w:ascii="Times New Roman" w:hAnsi="Times New Roman"/>
          <w:sz w:val="26"/>
          <w:szCs w:val="26"/>
        </w:rPr>
        <w:t>ngày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2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bên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ký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hợp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đồng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341EE3" w:rsidRPr="00341EE3" w:rsidRDefault="00341EE3" w:rsidP="00341EE3">
      <w:pPr>
        <w:spacing w:after="0" w:line="312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Thông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tin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liên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hệ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khảo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sát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vị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trí</w:t>
      </w:r>
      <w:proofErr w:type="spellEnd"/>
      <w:r w:rsidRPr="003E32D1">
        <w:rPr>
          <w:rFonts w:ascii="Times New Roman" w:hAnsi="Times New Roman"/>
          <w:b/>
          <w:sz w:val="26"/>
          <w:szCs w:val="26"/>
          <w:lang w:val="en-US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341EE3" w:rsidRDefault="00341EE3" w:rsidP="00341EE3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Bà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41EE3">
        <w:rPr>
          <w:rFonts w:ascii="Times New Roman" w:hAnsi="Times New Roman"/>
          <w:sz w:val="26"/>
          <w:szCs w:val="26"/>
          <w:lang w:val="en-US"/>
        </w:rPr>
        <w:t>Nguyễn</w:t>
      </w:r>
      <w:proofErr w:type="spellEnd"/>
      <w:r w:rsidRPr="00341EE3">
        <w:rPr>
          <w:rFonts w:ascii="Times New Roman" w:hAnsi="Times New Roman"/>
          <w:sz w:val="26"/>
          <w:szCs w:val="26"/>
          <w:lang w:val="en-US"/>
        </w:rPr>
        <w:t xml:space="preserve"> Song </w:t>
      </w:r>
      <w:proofErr w:type="spellStart"/>
      <w:r w:rsidRPr="00341EE3">
        <w:rPr>
          <w:rFonts w:ascii="Times New Roman" w:hAnsi="Times New Roman"/>
          <w:sz w:val="26"/>
          <w:szCs w:val="26"/>
          <w:lang w:val="en-US"/>
        </w:rPr>
        <w:t>Gia</w:t>
      </w:r>
      <w:proofErr w:type="spellEnd"/>
      <w:r w:rsidRPr="00341EE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41EE3">
        <w:rPr>
          <w:rFonts w:ascii="Times New Roman" w:hAnsi="Times New Roman"/>
          <w:sz w:val="26"/>
          <w:szCs w:val="26"/>
          <w:lang w:val="en-US"/>
        </w:rPr>
        <w:t>Anh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-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Điện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thoại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: </w:t>
      </w:r>
      <w:r w:rsidRPr="00341EE3">
        <w:rPr>
          <w:rFonts w:ascii="Times New Roman" w:hAnsi="Times New Roman"/>
          <w:sz w:val="26"/>
          <w:szCs w:val="26"/>
          <w:lang w:val="en-US"/>
        </w:rPr>
        <w:t>0783.529.789</w:t>
      </w:r>
    </w:p>
    <w:p w:rsidR="00341EE3" w:rsidRPr="00412BBB" w:rsidRDefault="00341EE3" w:rsidP="00341EE3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341EE3">
        <w:rPr>
          <w:rFonts w:ascii="Times New Roman" w:hAnsi="Times New Roman"/>
          <w:sz w:val="26"/>
          <w:szCs w:val="26"/>
          <w:lang w:val="en-US"/>
        </w:rPr>
        <w:t>Phòng</w:t>
      </w:r>
      <w:proofErr w:type="spellEnd"/>
      <w:r w:rsidRPr="00341EE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41EE3">
        <w:rPr>
          <w:rFonts w:ascii="Times New Roman" w:hAnsi="Times New Roman"/>
          <w:sz w:val="26"/>
          <w:szCs w:val="26"/>
          <w:lang w:val="en-US"/>
        </w:rPr>
        <w:t>Chăm</w:t>
      </w:r>
      <w:proofErr w:type="spellEnd"/>
      <w:r w:rsidRPr="00341EE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41EE3">
        <w:rPr>
          <w:rFonts w:ascii="Times New Roman" w:hAnsi="Times New Roman"/>
          <w:sz w:val="26"/>
          <w:szCs w:val="26"/>
          <w:lang w:val="en-US"/>
        </w:rPr>
        <w:t>sóc</w:t>
      </w:r>
      <w:proofErr w:type="spellEnd"/>
      <w:r w:rsidRPr="00341EE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41EE3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Pr="00341EE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41EE3">
        <w:rPr>
          <w:rFonts w:ascii="Times New Roman" w:hAnsi="Times New Roman"/>
          <w:sz w:val="26"/>
          <w:szCs w:val="26"/>
          <w:lang w:val="en-US"/>
        </w:rPr>
        <w:t>hỗ</w:t>
      </w:r>
      <w:proofErr w:type="spellEnd"/>
      <w:r w:rsidRPr="00341EE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41EE3">
        <w:rPr>
          <w:rFonts w:ascii="Times New Roman" w:hAnsi="Times New Roman"/>
          <w:sz w:val="26"/>
          <w:szCs w:val="26"/>
          <w:lang w:val="en-US"/>
        </w:rPr>
        <w:t>trợ</w:t>
      </w:r>
      <w:proofErr w:type="spellEnd"/>
      <w:r w:rsidRPr="00341EE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41EE3">
        <w:rPr>
          <w:rFonts w:ascii="Times New Roman" w:hAnsi="Times New Roman"/>
          <w:sz w:val="26"/>
          <w:szCs w:val="26"/>
          <w:lang w:val="en-US"/>
        </w:rPr>
        <w:t>người</w:t>
      </w:r>
      <w:proofErr w:type="spellEnd"/>
      <w:r w:rsidRPr="00341EE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41EE3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Pr="00341EE3">
        <w:rPr>
          <w:rFonts w:ascii="Times New Roman" w:hAnsi="Times New Roman"/>
          <w:sz w:val="26"/>
          <w:szCs w:val="26"/>
          <w:lang w:val="en-US"/>
        </w:rPr>
        <w:t xml:space="preserve"> - </w:t>
      </w:r>
      <w:proofErr w:type="spellStart"/>
      <w:r w:rsidRPr="00341EE3">
        <w:rPr>
          <w:rFonts w:ascii="Times New Roman" w:hAnsi="Times New Roman"/>
          <w:sz w:val="26"/>
          <w:szCs w:val="26"/>
          <w:lang w:val="en-US"/>
        </w:rPr>
        <w:t>Phòng</w:t>
      </w:r>
      <w:proofErr w:type="spellEnd"/>
      <w:r w:rsidRPr="00341EE3">
        <w:rPr>
          <w:rFonts w:ascii="Times New Roman" w:hAnsi="Times New Roman"/>
          <w:sz w:val="26"/>
          <w:szCs w:val="26"/>
          <w:lang w:val="en-US"/>
        </w:rPr>
        <w:t xml:space="preserve"> B1.111</w:t>
      </w:r>
    </w:p>
    <w:p w:rsidR="00341EE3" w:rsidRPr="001E728E" w:rsidRDefault="00341EE3" w:rsidP="00341EE3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tế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TP.HCM </w:t>
      </w:r>
      <w:r>
        <w:rPr>
          <w:rFonts w:ascii="Times New Roman" w:hAnsi="Times New Roman"/>
          <w:sz w:val="26"/>
          <w:szCs w:val="26"/>
          <w:lang w:val="en-US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</w:t>
      </w:r>
      <w:r w:rsidRPr="001E728E">
        <w:rPr>
          <w:rFonts w:ascii="Times New Roman" w:hAnsi="Times New Roman"/>
          <w:sz w:val="26"/>
          <w:szCs w:val="26"/>
          <w:lang w:val="en-US"/>
        </w:rPr>
        <w:t>ố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279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Nguyễn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Tri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Phương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Quận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10. TP.HCM</w:t>
      </w:r>
    </w:p>
    <w:p w:rsidR="00341EE3" w:rsidRDefault="00341EE3" w:rsidP="00341EE3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</w:p>
    <w:p w:rsidR="00341EE3" w:rsidRPr="001E728E" w:rsidRDefault="00341EE3" w:rsidP="00341EE3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kèm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>
        <w:rPr>
          <w:rFonts w:ascii="Times New Roman" w:hAnsi="Times New Roman"/>
          <w:sz w:val="26"/>
          <w:szCs w:val="26"/>
          <w:lang w:val="en-US"/>
        </w:rPr>
        <w:t>ì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3339A">
        <w:rPr>
          <w:rFonts w:ascii="Times New Roman" w:hAnsi="Times New Roman"/>
          <w:b/>
          <w:sz w:val="26"/>
          <w:szCs w:val="26"/>
          <w:lang w:val="en-US"/>
        </w:rPr>
        <w:t>“</w:t>
      </w:r>
      <w:r w:rsidR="003D40BF">
        <w:rPr>
          <w:rFonts w:ascii="Times New Roman" w:eastAsia="SimSun" w:hAnsi="Times New Roman"/>
          <w:b/>
          <w:sz w:val="26"/>
          <w:szCs w:val="26"/>
          <w:lang w:val="en-US"/>
        </w:rPr>
        <w:t>C</w:t>
      </w:r>
      <w:r w:rsidR="003D40BF" w:rsidRPr="003D40BF">
        <w:rPr>
          <w:rFonts w:ascii="Times New Roman" w:eastAsia="SimSun" w:hAnsi="Times New Roman"/>
          <w:b/>
          <w:sz w:val="26"/>
          <w:szCs w:val="26"/>
        </w:rPr>
        <w:t xml:space="preserve">hào giá </w:t>
      </w:r>
      <w:proofErr w:type="spellStart"/>
      <w:r w:rsidR="003D40BF">
        <w:rPr>
          <w:rFonts w:ascii="Times New Roman" w:eastAsia="SimSun" w:hAnsi="Times New Roman"/>
          <w:b/>
          <w:sz w:val="26"/>
          <w:szCs w:val="26"/>
          <w:lang w:val="en-US"/>
        </w:rPr>
        <w:t>thiết</w:t>
      </w:r>
      <w:proofErr w:type="spellEnd"/>
      <w:r w:rsidR="003D40BF">
        <w:rPr>
          <w:rFonts w:ascii="Times New Roman" w:eastAsia="SimSun" w:hAnsi="Times New Roman"/>
          <w:b/>
          <w:sz w:val="26"/>
          <w:szCs w:val="26"/>
          <w:lang w:val="en-US"/>
        </w:rPr>
        <w:t xml:space="preserve"> </w:t>
      </w:r>
      <w:proofErr w:type="spellStart"/>
      <w:r w:rsidR="003D40BF">
        <w:rPr>
          <w:rFonts w:ascii="Times New Roman" w:eastAsia="SimSun" w:hAnsi="Times New Roman"/>
          <w:b/>
          <w:sz w:val="26"/>
          <w:szCs w:val="26"/>
          <w:lang w:val="en-US"/>
        </w:rPr>
        <w:t>kế</w:t>
      </w:r>
      <w:proofErr w:type="spellEnd"/>
      <w:r w:rsidR="003D40BF">
        <w:rPr>
          <w:rFonts w:ascii="Times New Roman" w:eastAsia="SimSun" w:hAnsi="Times New Roman"/>
          <w:b/>
          <w:sz w:val="26"/>
          <w:szCs w:val="26"/>
          <w:lang w:val="en-US"/>
        </w:rPr>
        <w:t xml:space="preserve">, in </w:t>
      </w:r>
      <w:proofErr w:type="spellStart"/>
      <w:r w:rsidR="003D40BF">
        <w:rPr>
          <w:rFonts w:ascii="Times New Roman" w:eastAsia="SimSun" w:hAnsi="Times New Roman"/>
          <w:b/>
          <w:sz w:val="26"/>
          <w:szCs w:val="26"/>
          <w:lang w:val="en-US"/>
        </w:rPr>
        <w:t>ấn</w:t>
      </w:r>
      <w:proofErr w:type="spellEnd"/>
      <w:r w:rsidR="003D40BF">
        <w:rPr>
          <w:rFonts w:ascii="Times New Roman" w:eastAsia="SimSun" w:hAnsi="Times New Roman"/>
          <w:b/>
          <w:sz w:val="26"/>
          <w:szCs w:val="26"/>
          <w:lang w:val="en-US"/>
        </w:rPr>
        <w:t xml:space="preserve">, </w:t>
      </w:r>
      <w:proofErr w:type="spellStart"/>
      <w:r w:rsidR="003D40BF">
        <w:rPr>
          <w:rFonts w:ascii="Times New Roman" w:eastAsia="SimSun" w:hAnsi="Times New Roman"/>
          <w:b/>
          <w:sz w:val="26"/>
          <w:szCs w:val="26"/>
          <w:lang w:val="en-US"/>
        </w:rPr>
        <w:t>thi</w:t>
      </w:r>
      <w:proofErr w:type="spellEnd"/>
      <w:r w:rsidR="003D40BF">
        <w:rPr>
          <w:rFonts w:ascii="Times New Roman" w:eastAsia="SimSun" w:hAnsi="Times New Roman"/>
          <w:b/>
          <w:sz w:val="26"/>
          <w:szCs w:val="26"/>
          <w:lang w:val="en-US"/>
        </w:rPr>
        <w:t xml:space="preserve"> </w:t>
      </w:r>
      <w:proofErr w:type="spellStart"/>
      <w:r w:rsidR="003D40BF">
        <w:rPr>
          <w:rFonts w:ascii="Times New Roman" w:eastAsia="SimSun" w:hAnsi="Times New Roman"/>
          <w:b/>
          <w:sz w:val="26"/>
          <w:szCs w:val="26"/>
          <w:lang w:val="en-US"/>
        </w:rPr>
        <w:t>công</w:t>
      </w:r>
      <w:proofErr w:type="spellEnd"/>
      <w:r w:rsidR="003D40BF">
        <w:rPr>
          <w:rFonts w:ascii="Times New Roman" w:eastAsia="SimSun" w:hAnsi="Times New Roman"/>
          <w:b/>
          <w:sz w:val="26"/>
          <w:szCs w:val="26"/>
          <w:lang w:val="en-US"/>
        </w:rPr>
        <w:t xml:space="preserve"> </w:t>
      </w:r>
      <w:proofErr w:type="spellStart"/>
      <w:r w:rsidR="003D40BF">
        <w:rPr>
          <w:rFonts w:ascii="Times New Roman" w:eastAsia="SimSun" w:hAnsi="Times New Roman"/>
          <w:b/>
          <w:sz w:val="26"/>
          <w:szCs w:val="26"/>
          <w:lang w:val="en-US"/>
        </w:rPr>
        <w:t>lắp</w:t>
      </w:r>
      <w:proofErr w:type="spellEnd"/>
      <w:r w:rsidR="003D40BF">
        <w:rPr>
          <w:rFonts w:ascii="Times New Roman" w:eastAsia="SimSun" w:hAnsi="Times New Roman"/>
          <w:b/>
          <w:sz w:val="26"/>
          <w:szCs w:val="26"/>
          <w:lang w:val="en-US"/>
        </w:rPr>
        <w:t xml:space="preserve"> </w:t>
      </w:r>
      <w:proofErr w:type="spellStart"/>
      <w:r w:rsidR="003D40BF">
        <w:rPr>
          <w:rFonts w:ascii="Times New Roman" w:eastAsia="SimSun" w:hAnsi="Times New Roman"/>
          <w:b/>
          <w:sz w:val="26"/>
          <w:szCs w:val="26"/>
          <w:lang w:val="en-US"/>
        </w:rPr>
        <w:t>đặt</w:t>
      </w:r>
      <w:proofErr w:type="spellEnd"/>
      <w:r w:rsidR="003D40BF">
        <w:rPr>
          <w:rFonts w:ascii="Times New Roman" w:eastAsia="SimSun" w:hAnsi="Times New Roman"/>
          <w:b/>
          <w:sz w:val="26"/>
          <w:szCs w:val="26"/>
          <w:lang w:val="en-US"/>
        </w:rPr>
        <w:t xml:space="preserve"> </w:t>
      </w:r>
      <w:proofErr w:type="spellStart"/>
      <w:r w:rsidR="003D40BF" w:rsidRPr="003D40BF">
        <w:rPr>
          <w:rFonts w:ascii="Times New Roman" w:eastAsia="SimSun" w:hAnsi="Times New Roman"/>
          <w:b/>
          <w:sz w:val="26"/>
          <w:szCs w:val="26"/>
          <w:lang w:val="en-US"/>
        </w:rPr>
        <w:t>trang</w:t>
      </w:r>
      <w:proofErr w:type="spellEnd"/>
      <w:r w:rsidR="003D40BF" w:rsidRPr="003D40BF">
        <w:rPr>
          <w:rFonts w:ascii="Times New Roman" w:eastAsia="SimSun" w:hAnsi="Times New Roman"/>
          <w:b/>
          <w:sz w:val="26"/>
          <w:szCs w:val="26"/>
          <w:lang w:val="en-US"/>
        </w:rPr>
        <w:t xml:space="preserve"> </w:t>
      </w:r>
      <w:proofErr w:type="spellStart"/>
      <w:r w:rsidR="003D40BF" w:rsidRPr="003D40BF">
        <w:rPr>
          <w:rFonts w:ascii="Times New Roman" w:eastAsia="SimSun" w:hAnsi="Times New Roman"/>
          <w:b/>
          <w:sz w:val="26"/>
          <w:szCs w:val="26"/>
          <w:lang w:val="en-US"/>
        </w:rPr>
        <w:t>trí</w:t>
      </w:r>
      <w:proofErr w:type="spellEnd"/>
      <w:r w:rsidR="003D40BF" w:rsidRPr="003D40BF">
        <w:rPr>
          <w:rFonts w:ascii="Times New Roman" w:eastAsia="SimSun" w:hAnsi="Times New Roman"/>
          <w:b/>
          <w:sz w:val="26"/>
          <w:szCs w:val="26"/>
          <w:lang w:val="en-US"/>
        </w:rPr>
        <w:t xml:space="preserve"> </w:t>
      </w:r>
      <w:proofErr w:type="spellStart"/>
      <w:r w:rsidR="003D40BF" w:rsidRPr="003D40BF">
        <w:rPr>
          <w:rFonts w:ascii="Times New Roman" w:eastAsia="SimSun" w:hAnsi="Times New Roman"/>
          <w:b/>
          <w:sz w:val="26"/>
          <w:szCs w:val="26"/>
          <w:lang w:val="en-US"/>
        </w:rPr>
        <w:t>Công</w:t>
      </w:r>
      <w:proofErr w:type="spellEnd"/>
      <w:r w:rsidR="003D40BF" w:rsidRPr="003D40BF">
        <w:rPr>
          <w:rFonts w:ascii="Times New Roman" w:eastAsia="SimSun" w:hAnsi="Times New Roman"/>
          <w:b/>
          <w:sz w:val="26"/>
          <w:szCs w:val="26"/>
          <w:lang w:val="en-US"/>
        </w:rPr>
        <w:t xml:space="preserve"> </w:t>
      </w:r>
      <w:proofErr w:type="spellStart"/>
      <w:r w:rsidR="003D40BF" w:rsidRPr="003D40BF">
        <w:rPr>
          <w:rFonts w:ascii="Times New Roman" w:eastAsia="SimSun" w:hAnsi="Times New Roman"/>
          <w:b/>
          <w:sz w:val="26"/>
          <w:szCs w:val="26"/>
          <w:lang w:val="en-US"/>
        </w:rPr>
        <w:t>viên</w:t>
      </w:r>
      <w:proofErr w:type="spellEnd"/>
      <w:r w:rsidR="003D40BF" w:rsidRPr="003D40BF">
        <w:rPr>
          <w:rFonts w:ascii="Times New Roman" w:eastAsia="SimSun" w:hAnsi="Times New Roman"/>
          <w:b/>
          <w:sz w:val="26"/>
          <w:szCs w:val="26"/>
          <w:lang w:val="en-US"/>
        </w:rPr>
        <w:t xml:space="preserve"> </w:t>
      </w:r>
      <w:proofErr w:type="spellStart"/>
      <w:r w:rsidR="003D40BF" w:rsidRPr="003D40BF">
        <w:rPr>
          <w:rFonts w:ascii="Times New Roman" w:eastAsia="SimSun" w:hAnsi="Times New Roman"/>
          <w:b/>
          <w:sz w:val="26"/>
          <w:szCs w:val="26"/>
          <w:lang w:val="en-US"/>
        </w:rPr>
        <w:t>tiếng</w:t>
      </w:r>
      <w:proofErr w:type="spellEnd"/>
      <w:r w:rsidR="003D40BF" w:rsidRPr="003D40BF">
        <w:rPr>
          <w:rFonts w:ascii="Times New Roman" w:eastAsia="SimSun" w:hAnsi="Times New Roman"/>
          <w:b/>
          <w:sz w:val="26"/>
          <w:szCs w:val="26"/>
          <w:lang w:val="en-US"/>
        </w:rPr>
        <w:t xml:space="preserve"> </w:t>
      </w:r>
      <w:proofErr w:type="spellStart"/>
      <w:r w:rsidR="003D40BF" w:rsidRPr="003D40BF">
        <w:rPr>
          <w:rFonts w:ascii="Times New Roman" w:eastAsia="SimSun" w:hAnsi="Times New Roman"/>
          <w:b/>
          <w:sz w:val="26"/>
          <w:szCs w:val="26"/>
          <w:lang w:val="en-US"/>
        </w:rPr>
        <w:t>Anh</w:t>
      </w:r>
      <w:proofErr w:type="spellEnd"/>
      <w:r w:rsidRPr="0053339A">
        <w:rPr>
          <w:rFonts w:ascii="Times New Roman" w:hAnsi="Times New Roman"/>
          <w:b/>
          <w:sz w:val="26"/>
          <w:szCs w:val="26"/>
          <w:lang w:val="en-US"/>
        </w:rPr>
        <w:t>”</w:t>
      </w:r>
      <w:r w:rsidRPr="0053339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:</w:t>
      </w:r>
    </w:p>
    <w:p w:rsidR="00341EE3" w:rsidRDefault="00341EE3" w:rsidP="00341EE3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341EE3" w:rsidRPr="001E728E" w:rsidRDefault="00341EE3" w:rsidP="00341EE3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chính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-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Kế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hòng</w:t>
      </w:r>
      <w:proofErr w:type="spellEnd"/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A</w:t>
      </w:r>
      <w:r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:rsidR="00341EE3" w:rsidRDefault="00341EE3" w:rsidP="00341EE3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tế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TP.HCM</w:t>
      </w:r>
      <w:r>
        <w:rPr>
          <w:rFonts w:ascii="Times New Roman" w:hAnsi="Times New Roman"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341EE3" w:rsidRDefault="00341EE3" w:rsidP="00341EE3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S</w:t>
      </w:r>
      <w:r w:rsidRPr="001E728E">
        <w:rPr>
          <w:rFonts w:ascii="Times New Roman" w:hAnsi="Times New Roman"/>
          <w:sz w:val="26"/>
          <w:szCs w:val="26"/>
          <w:lang w:val="en-US"/>
        </w:rPr>
        <w:t>ố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59C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Nguyễn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Chiểu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Phường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Võ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Thị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Sáu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Quận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341EE3" w:rsidRPr="001E728E" w:rsidRDefault="00341EE3" w:rsidP="009F0859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9F0859" w:rsidRDefault="009F0859" w:rsidP="009F08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913C5" w:rsidRDefault="002913C5" w:rsidP="005E70D5">
      <w:pPr>
        <w:spacing w:after="0" w:line="312" w:lineRule="auto"/>
        <w:ind w:left="360" w:firstLine="720"/>
        <w:rPr>
          <w:rFonts w:ascii="Times New Roman" w:hAnsi="Times New Roman"/>
          <w:sz w:val="26"/>
          <w:szCs w:val="26"/>
          <w:lang w:val="pl-PL"/>
        </w:rPr>
      </w:pPr>
    </w:p>
    <w:sectPr w:rsidR="002913C5" w:rsidSect="003D40BF">
      <w:footerReference w:type="default" r:id="rId11"/>
      <w:pgSz w:w="11906" w:h="16838"/>
      <w:pgMar w:top="1134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71" w:rsidRDefault="001F0771" w:rsidP="00D74B40">
      <w:pPr>
        <w:spacing w:after="0" w:line="240" w:lineRule="auto"/>
      </w:pPr>
      <w:r>
        <w:separator/>
      </w:r>
    </w:p>
  </w:endnote>
  <w:endnote w:type="continuationSeparator" w:id="0">
    <w:p w:rsidR="001F0771" w:rsidRDefault="001F0771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A5" w:rsidRDefault="00E21FA5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054BA5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  <w:r>
      <w:rPr>
        <w:color w:val="4F81BD" w:themeColor="accent1"/>
        <w:lang w:val="en-US"/>
      </w:rPr>
      <w:t>/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054BA5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  <w:p w:rsidR="00E21FA5" w:rsidRDefault="00E21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71" w:rsidRDefault="001F0771" w:rsidP="00D74B40">
      <w:pPr>
        <w:spacing w:after="0" w:line="240" w:lineRule="auto"/>
      </w:pPr>
      <w:r>
        <w:separator/>
      </w:r>
    </w:p>
  </w:footnote>
  <w:footnote w:type="continuationSeparator" w:id="0">
    <w:p w:rsidR="001F0771" w:rsidRDefault="001F0771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35pt;height:11.35pt" o:bullet="t">
        <v:imagedata r:id="rId1" o:title=""/>
      </v:shape>
    </w:pict>
  </w:numPicBullet>
  <w:abstractNum w:abstractNumId="0" w15:restartNumberingAfterBreak="0">
    <w:nsid w:val="04851B98"/>
    <w:multiLevelType w:val="multilevel"/>
    <w:tmpl w:val="04851B9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7A1"/>
    <w:multiLevelType w:val="hybridMultilevel"/>
    <w:tmpl w:val="1B5E28BC"/>
    <w:lvl w:ilvl="0" w:tplc="060C6DAC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DD92CF00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E6C21C9C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F3000990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19B224C8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515CA416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744604D6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CCBA9642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CFA20746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2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09ED7AC6"/>
    <w:multiLevelType w:val="hybridMultilevel"/>
    <w:tmpl w:val="D2C8B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7FCC"/>
    <w:multiLevelType w:val="hybridMultilevel"/>
    <w:tmpl w:val="4394E8BA"/>
    <w:lvl w:ilvl="0" w:tplc="2598BB8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E36FA"/>
    <w:multiLevelType w:val="hybridMultilevel"/>
    <w:tmpl w:val="8BFA7054"/>
    <w:lvl w:ilvl="0" w:tplc="6C324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7" w15:restartNumberingAfterBreak="0">
    <w:nsid w:val="14BD3A86"/>
    <w:multiLevelType w:val="hybridMultilevel"/>
    <w:tmpl w:val="9AEE26EC"/>
    <w:lvl w:ilvl="0" w:tplc="6CC05D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C257D"/>
    <w:multiLevelType w:val="hybridMultilevel"/>
    <w:tmpl w:val="CA4C4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621B5"/>
    <w:multiLevelType w:val="hybridMultilevel"/>
    <w:tmpl w:val="499A05DA"/>
    <w:lvl w:ilvl="0" w:tplc="0F36E86E">
      <w:start w:val="6"/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669"/>
    <w:multiLevelType w:val="hybridMultilevel"/>
    <w:tmpl w:val="0C9037E2"/>
    <w:lvl w:ilvl="0" w:tplc="196EF0E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85DFE"/>
    <w:multiLevelType w:val="hybridMultilevel"/>
    <w:tmpl w:val="4858C46E"/>
    <w:lvl w:ilvl="0" w:tplc="2EAAB20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1535A"/>
    <w:multiLevelType w:val="hybridMultilevel"/>
    <w:tmpl w:val="8B2C93FE"/>
    <w:lvl w:ilvl="0" w:tplc="9A6223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A57BA"/>
    <w:multiLevelType w:val="hybridMultilevel"/>
    <w:tmpl w:val="8A382C88"/>
    <w:lvl w:ilvl="0" w:tplc="A9DAB9C6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8D708574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4D6810D8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7B0E3812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8EFA9F14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3A52A804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1BA623B8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BE26480A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F7785DEC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17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B2909"/>
    <w:multiLevelType w:val="hybridMultilevel"/>
    <w:tmpl w:val="8BFA7054"/>
    <w:lvl w:ilvl="0" w:tplc="6C324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D04B4"/>
    <w:multiLevelType w:val="hybridMultilevel"/>
    <w:tmpl w:val="7C5E7E06"/>
    <w:lvl w:ilvl="0" w:tplc="4642A3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86985"/>
    <w:multiLevelType w:val="hybridMultilevel"/>
    <w:tmpl w:val="C02CCB70"/>
    <w:lvl w:ilvl="0" w:tplc="37122B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07093"/>
    <w:multiLevelType w:val="hybridMultilevel"/>
    <w:tmpl w:val="9138B818"/>
    <w:lvl w:ilvl="0" w:tplc="C74C36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50A2D"/>
    <w:multiLevelType w:val="hybridMultilevel"/>
    <w:tmpl w:val="0856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F2419"/>
    <w:multiLevelType w:val="hybridMultilevel"/>
    <w:tmpl w:val="2C62F750"/>
    <w:lvl w:ilvl="0" w:tplc="1BD4F65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2"/>
  </w:num>
  <w:num w:numId="5">
    <w:abstractNumId w:val="6"/>
  </w:num>
  <w:num w:numId="6">
    <w:abstractNumId w:val="19"/>
  </w:num>
  <w:num w:numId="7">
    <w:abstractNumId w:val="10"/>
  </w:num>
  <w:num w:numId="8">
    <w:abstractNumId w:val="1"/>
  </w:num>
  <w:num w:numId="9">
    <w:abstractNumId w:val="16"/>
  </w:num>
  <w:num w:numId="10">
    <w:abstractNumId w:val="7"/>
  </w:num>
  <w:num w:numId="11">
    <w:abstractNumId w:val="22"/>
  </w:num>
  <w:num w:numId="12">
    <w:abstractNumId w:val="14"/>
  </w:num>
  <w:num w:numId="13">
    <w:abstractNumId w:val="24"/>
  </w:num>
  <w:num w:numId="14">
    <w:abstractNumId w:val="3"/>
  </w:num>
  <w:num w:numId="15">
    <w:abstractNumId w:val="23"/>
  </w:num>
  <w:num w:numId="16">
    <w:abstractNumId w:val="20"/>
  </w:num>
  <w:num w:numId="17">
    <w:abstractNumId w:val="8"/>
  </w:num>
  <w:num w:numId="18">
    <w:abstractNumId w:val="18"/>
  </w:num>
  <w:num w:numId="19">
    <w:abstractNumId w:val="5"/>
  </w:num>
  <w:num w:numId="20">
    <w:abstractNumId w:val="15"/>
  </w:num>
  <w:num w:numId="21">
    <w:abstractNumId w:val="11"/>
  </w:num>
  <w:num w:numId="22">
    <w:abstractNumId w:val="9"/>
  </w:num>
  <w:num w:numId="23">
    <w:abstractNumId w:val="0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F5"/>
    <w:rsid w:val="00005D04"/>
    <w:rsid w:val="00007D66"/>
    <w:rsid w:val="00011235"/>
    <w:rsid w:val="0001699F"/>
    <w:rsid w:val="00024409"/>
    <w:rsid w:val="00036C60"/>
    <w:rsid w:val="00052DD6"/>
    <w:rsid w:val="00054BA5"/>
    <w:rsid w:val="00055B9A"/>
    <w:rsid w:val="000677FF"/>
    <w:rsid w:val="00076A0A"/>
    <w:rsid w:val="0007793E"/>
    <w:rsid w:val="00093FC3"/>
    <w:rsid w:val="000A0E06"/>
    <w:rsid w:val="000A28D7"/>
    <w:rsid w:val="000B3AC2"/>
    <w:rsid w:val="000B62B0"/>
    <w:rsid w:val="000C4A76"/>
    <w:rsid w:val="000C5817"/>
    <w:rsid w:val="000D63D9"/>
    <w:rsid w:val="000E03A1"/>
    <w:rsid w:val="000E1691"/>
    <w:rsid w:val="000F0740"/>
    <w:rsid w:val="00101B5B"/>
    <w:rsid w:val="00101F69"/>
    <w:rsid w:val="0010277D"/>
    <w:rsid w:val="00112FA5"/>
    <w:rsid w:val="00127C00"/>
    <w:rsid w:val="00133B13"/>
    <w:rsid w:val="00141395"/>
    <w:rsid w:val="001414EE"/>
    <w:rsid w:val="00147AFB"/>
    <w:rsid w:val="00147D46"/>
    <w:rsid w:val="001564EB"/>
    <w:rsid w:val="00156A57"/>
    <w:rsid w:val="001618B4"/>
    <w:rsid w:val="00164AAC"/>
    <w:rsid w:val="00164D48"/>
    <w:rsid w:val="001663C0"/>
    <w:rsid w:val="001671B8"/>
    <w:rsid w:val="00171DD2"/>
    <w:rsid w:val="00172CE8"/>
    <w:rsid w:val="001832E2"/>
    <w:rsid w:val="001879B0"/>
    <w:rsid w:val="00187C84"/>
    <w:rsid w:val="00190683"/>
    <w:rsid w:val="00192F09"/>
    <w:rsid w:val="00196B8D"/>
    <w:rsid w:val="00197F9A"/>
    <w:rsid w:val="001A5129"/>
    <w:rsid w:val="001A5BA2"/>
    <w:rsid w:val="001A75C4"/>
    <w:rsid w:val="001A79BF"/>
    <w:rsid w:val="001B7B6C"/>
    <w:rsid w:val="001C5A9E"/>
    <w:rsid w:val="001D0D92"/>
    <w:rsid w:val="001D3FB8"/>
    <w:rsid w:val="001D4FFE"/>
    <w:rsid w:val="001D72F5"/>
    <w:rsid w:val="001E43A6"/>
    <w:rsid w:val="001E728E"/>
    <w:rsid w:val="001F0771"/>
    <w:rsid w:val="001F0F60"/>
    <w:rsid w:val="001F55DF"/>
    <w:rsid w:val="001F63A3"/>
    <w:rsid w:val="0021431A"/>
    <w:rsid w:val="00216399"/>
    <w:rsid w:val="0022051D"/>
    <w:rsid w:val="00220ECF"/>
    <w:rsid w:val="002275F1"/>
    <w:rsid w:val="00232AE2"/>
    <w:rsid w:val="0024306B"/>
    <w:rsid w:val="00244353"/>
    <w:rsid w:val="00244F7D"/>
    <w:rsid w:val="00245BB8"/>
    <w:rsid w:val="002470CC"/>
    <w:rsid w:val="00262BCA"/>
    <w:rsid w:val="00266E15"/>
    <w:rsid w:val="002724F7"/>
    <w:rsid w:val="00273EFF"/>
    <w:rsid w:val="002759D9"/>
    <w:rsid w:val="00276017"/>
    <w:rsid w:val="002772AA"/>
    <w:rsid w:val="002814F0"/>
    <w:rsid w:val="002907EF"/>
    <w:rsid w:val="00290FF3"/>
    <w:rsid w:val="002913C5"/>
    <w:rsid w:val="002961A2"/>
    <w:rsid w:val="00297DF7"/>
    <w:rsid w:val="002A0F43"/>
    <w:rsid w:val="002A24DD"/>
    <w:rsid w:val="002A7AB5"/>
    <w:rsid w:val="002B388D"/>
    <w:rsid w:val="002B53C2"/>
    <w:rsid w:val="002B7CE2"/>
    <w:rsid w:val="002C24BA"/>
    <w:rsid w:val="002C2630"/>
    <w:rsid w:val="002E2797"/>
    <w:rsid w:val="002F27A5"/>
    <w:rsid w:val="002F4C93"/>
    <w:rsid w:val="00311BAA"/>
    <w:rsid w:val="00312722"/>
    <w:rsid w:val="00324E1C"/>
    <w:rsid w:val="003268B5"/>
    <w:rsid w:val="00337553"/>
    <w:rsid w:val="00341EE3"/>
    <w:rsid w:val="0034200D"/>
    <w:rsid w:val="003508D9"/>
    <w:rsid w:val="0035752A"/>
    <w:rsid w:val="00361DD3"/>
    <w:rsid w:val="00362931"/>
    <w:rsid w:val="00362E7F"/>
    <w:rsid w:val="00364C45"/>
    <w:rsid w:val="003668B1"/>
    <w:rsid w:val="003674EB"/>
    <w:rsid w:val="003803F8"/>
    <w:rsid w:val="00382957"/>
    <w:rsid w:val="003858A7"/>
    <w:rsid w:val="00386B20"/>
    <w:rsid w:val="00392456"/>
    <w:rsid w:val="003A6E23"/>
    <w:rsid w:val="003B0B91"/>
    <w:rsid w:val="003B1549"/>
    <w:rsid w:val="003B6586"/>
    <w:rsid w:val="003C72EF"/>
    <w:rsid w:val="003D22C6"/>
    <w:rsid w:val="003D3802"/>
    <w:rsid w:val="003D40BF"/>
    <w:rsid w:val="003E1194"/>
    <w:rsid w:val="003E7E1A"/>
    <w:rsid w:val="003F3DD9"/>
    <w:rsid w:val="003F5EE5"/>
    <w:rsid w:val="003F79F7"/>
    <w:rsid w:val="00400816"/>
    <w:rsid w:val="00401692"/>
    <w:rsid w:val="00401C3C"/>
    <w:rsid w:val="00402332"/>
    <w:rsid w:val="00407269"/>
    <w:rsid w:val="00422593"/>
    <w:rsid w:val="004374B0"/>
    <w:rsid w:val="004419F5"/>
    <w:rsid w:val="004425FA"/>
    <w:rsid w:val="00445C4C"/>
    <w:rsid w:val="004460CC"/>
    <w:rsid w:val="00451BF0"/>
    <w:rsid w:val="00453233"/>
    <w:rsid w:val="0046355E"/>
    <w:rsid w:val="00470811"/>
    <w:rsid w:val="00473BDC"/>
    <w:rsid w:val="0047689F"/>
    <w:rsid w:val="00476B7E"/>
    <w:rsid w:val="0048075D"/>
    <w:rsid w:val="00484E0F"/>
    <w:rsid w:val="004866F0"/>
    <w:rsid w:val="004954F5"/>
    <w:rsid w:val="00496F7E"/>
    <w:rsid w:val="004B09F1"/>
    <w:rsid w:val="004B174E"/>
    <w:rsid w:val="004C208A"/>
    <w:rsid w:val="004D4168"/>
    <w:rsid w:val="004D7F39"/>
    <w:rsid w:val="004F166D"/>
    <w:rsid w:val="004F4723"/>
    <w:rsid w:val="00503C3E"/>
    <w:rsid w:val="0051358A"/>
    <w:rsid w:val="00517109"/>
    <w:rsid w:val="00524F19"/>
    <w:rsid w:val="005326F4"/>
    <w:rsid w:val="00532868"/>
    <w:rsid w:val="00535B4F"/>
    <w:rsid w:val="00553A79"/>
    <w:rsid w:val="00564C1E"/>
    <w:rsid w:val="00564FE8"/>
    <w:rsid w:val="00576855"/>
    <w:rsid w:val="005819EA"/>
    <w:rsid w:val="00595536"/>
    <w:rsid w:val="005A2035"/>
    <w:rsid w:val="005A78BA"/>
    <w:rsid w:val="005B0E19"/>
    <w:rsid w:val="005B739A"/>
    <w:rsid w:val="005C04E8"/>
    <w:rsid w:val="005C2B51"/>
    <w:rsid w:val="005D047D"/>
    <w:rsid w:val="005D1A63"/>
    <w:rsid w:val="005D3BC9"/>
    <w:rsid w:val="005D4218"/>
    <w:rsid w:val="005D4C12"/>
    <w:rsid w:val="005D6958"/>
    <w:rsid w:val="005E2600"/>
    <w:rsid w:val="005E3A04"/>
    <w:rsid w:val="005E48A9"/>
    <w:rsid w:val="005E70D5"/>
    <w:rsid w:val="005E7431"/>
    <w:rsid w:val="005E7CE3"/>
    <w:rsid w:val="005F219D"/>
    <w:rsid w:val="005F579B"/>
    <w:rsid w:val="0060600D"/>
    <w:rsid w:val="00607907"/>
    <w:rsid w:val="006107C3"/>
    <w:rsid w:val="00626704"/>
    <w:rsid w:val="006273C4"/>
    <w:rsid w:val="006332CA"/>
    <w:rsid w:val="00636E30"/>
    <w:rsid w:val="006462C5"/>
    <w:rsid w:val="00650DB0"/>
    <w:rsid w:val="0065149D"/>
    <w:rsid w:val="00663AA9"/>
    <w:rsid w:val="006655E2"/>
    <w:rsid w:val="00673087"/>
    <w:rsid w:val="006750EF"/>
    <w:rsid w:val="0068027B"/>
    <w:rsid w:val="00693B16"/>
    <w:rsid w:val="00695AD7"/>
    <w:rsid w:val="006A6FD4"/>
    <w:rsid w:val="006A77B0"/>
    <w:rsid w:val="006B71E8"/>
    <w:rsid w:val="006C02BE"/>
    <w:rsid w:val="006C2201"/>
    <w:rsid w:val="006C4965"/>
    <w:rsid w:val="006D1A79"/>
    <w:rsid w:val="006D667D"/>
    <w:rsid w:val="006E1E39"/>
    <w:rsid w:val="006E1FA1"/>
    <w:rsid w:val="006E5B7F"/>
    <w:rsid w:val="006F0D67"/>
    <w:rsid w:val="006F2345"/>
    <w:rsid w:val="006F4EF0"/>
    <w:rsid w:val="00701219"/>
    <w:rsid w:val="007173C7"/>
    <w:rsid w:val="00724619"/>
    <w:rsid w:val="007377CB"/>
    <w:rsid w:val="0074485D"/>
    <w:rsid w:val="007454E9"/>
    <w:rsid w:val="00745EFA"/>
    <w:rsid w:val="0075679B"/>
    <w:rsid w:val="00757C95"/>
    <w:rsid w:val="007617A6"/>
    <w:rsid w:val="00770874"/>
    <w:rsid w:val="00771C02"/>
    <w:rsid w:val="0077341F"/>
    <w:rsid w:val="00775071"/>
    <w:rsid w:val="00775988"/>
    <w:rsid w:val="00784505"/>
    <w:rsid w:val="007B529D"/>
    <w:rsid w:val="007C7236"/>
    <w:rsid w:val="007C7D55"/>
    <w:rsid w:val="007D2FB8"/>
    <w:rsid w:val="007D77F4"/>
    <w:rsid w:val="007D7F54"/>
    <w:rsid w:val="007E2059"/>
    <w:rsid w:val="007E5DAF"/>
    <w:rsid w:val="007E6D57"/>
    <w:rsid w:val="007E6E76"/>
    <w:rsid w:val="007F74F1"/>
    <w:rsid w:val="0080248D"/>
    <w:rsid w:val="00804E70"/>
    <w:rsid w:val="00825D00"/>
    <w:rsid w:val="008276B5"/>
    <w:rsid w:val="00827B9F"/>
    <w:rsid w:val="00831663"/>
    <w:rsid w:val="00833904"/>
    <w:rsid w:val="0083666A"/>
    <w:rsid w:val="008373F5"/>
    <w:rsid w:val="00845FD9"/>
    <w:rsid w:val="00861746"/>
    <w:rsid w:val="00865CE5"/>
    <w:rsid w:val="00873E25"/>
    <w:rsid w:val="00876F2A"/>
    <w:rsid w:val="00877D87"/>
    <w:rsid w:val="00884C57"/>
    <w:rsid w:val="0089199F"/>
    <w:rsid w:val="008A44C1"/>
    <w:rsid w:val="008B14FE"/>
    <w:rsid w:val="008B1BDE"/>
    <w:rsid w:val="008C12CC"/>
    <w:rsid w:val="008C4D56"/>
    <w:rsid w:val="008C4F6E"/>
    <w:rsid w:val="008C606F"/>
    <w:rsid w:val="008C65A8"/>
    <w:rsid w:val="008D28E5"/>
    <w:rsid w:val="008F7DE1"/>
    <w:rsid w:val="009009FA"/>
    <w:rsid w:val="00900EEF"/>
    <w:rsid w:val="00904249"/>
    <w:rsid w:val="009071F1"/>
    <w:rsid w:val="00915A9C"/>
    <w:rsid w:val="00923A2F"/>
    <w:rsid w:val="009374D0"/>
    <w:rsid w:val="00943DC6"/>
    <w:rsid w:val="00943FCA"/>
    <w:rsid w:val="009766D4"/>
    <w:rsid w:val="00977012"/>
    <w:rsid w:val="0097738B"/>
    <w:rsid w:val="00993A61"/>
    <w:rsid w:val="009A1150"/>
    <w:rsid w:val="009A2007"/>
    <w:rsid w:val="009B27F5"/>
    <w:rsid w:val="009B3543"/>
    <w:rsid w:val="009B356C"/>
    <w:rsid w:val="009B35DF"/>
    <w:rsid w:val="009B3A5C"/>
    <w:rsid w:val="009B5778"/>
    <w:rsid w:val="009C326B"/>
    <w:rsid w:val="009C5D51"/>
    <w:rsid w:val="009C6F1B"/>
    <w:rsid w:val="009C705C"/>
    <w:rsid w:val="009D2F98"/>
    <w:rsid w:val="009D308C"/>
    <w:rsid w:val="009D426F"/>
    <w:rsid w:val="009D6FF5"/>
    <w:rsid w:val="009E02B0"/>
    <w:rsid w:val="009E0732"/>
    <w:rsid w:val="009E07EB"/>
    <w:rsid w:val="009F0859"/>
    <w:rsid w:val="009F5FAD"/>
    <w:rsid w:val="00A10DA3"/>
    <w:rsid w:val="00A21BCF"/>
    <w:rsid w:val="00A2526D"/>
    <w:rsid w:val="00A35ED4"/>
    <w:rsid w:val="00A37C9E"/>
    <w:rsid w:val="00A42E48"/>
    <w:rsid w:val="00A52969"/>
    <w:rsid w:val="00A54E26"/>
    <w:rsid w:val="00A62458"/>
    <w:rsid w:val="00A748B5"/>
    <w:rsid w:val="00A76318"/>
    <w:rsid w:val="00A76B7A"/>
    <w:rsid w:val="00A8212E"/>
    <w:rsid w:val="00A9118B"/>
    <w:rsid w:val="00AA6EC0"/>
    <w:rsid w:val="00AA7970"/>
    <w:rsid w:val="00AB3C76"/>
    <w:rsid w:val="00AB4CBA"/>
    <w:rsid w:val="00AC04B4"/>
    <w:rsid w:val="00AC2C7B"/>
    <w:rsid w:val="00AE0597"/>
    <w:rsid w:val="00AE46C5"/>
    <w:rsid w:val="00AE61E9"/>
    <w:rsid w:val="00AF5642"/>
    <w:rsid w:val="00B05CB3"/>
    <w:rsid w:val="00B10C14"/>
    <w:rsid w:val="00B16BA5"/>
    <w:rsid w:val="00B17746"/>
    <w:rsid w:val="00B23AD4"/>
    <w:rsid w:val="00B45BD1"/>
    <w:rsid w:val="00B46DF4"/>
    <w:rsid w:val="00B471BF"/>
    <w:rsid w:val="00B5508C"/>
    <w:rsid w:val="00B56B0A"/>
    <w:rsid w:val="00B60F32"/>
    <w:rsid w:val="00B657B3"/>
    <w:rsid w:val="00B8239A"/>
    <w:rsid w:val="00B840F1"/>
    <w:rsid w:val="00B846C0"/>
    <w:rsid w:val="00B90255"/>
    <w:rsid w:val="00B92FD9"/>
    <w:rsid w:val="00B97C5D"/>
    <w:rsid w:val="00BA3F0C"/>
    <w:rsid w:val="00BB0E20"/>
    <w:rsid w:val="00BB6BE8"/>
    <w:rsid w:val="00BD1CA6"/>
    <w:rsid w:val="00BE0A16"/>
    <w:rsid w:val="00BE44E7"/>
    <w:rsid w:val="00BE5D73"/>
    <w:rsid w:val="00BF2B24"/>
    <w:rsid w:val="00BF528B"/>
    <w:rsid w:val="00C027A0"/>
    <w:rsid w:val="00C06402"/>
    <w:rsid w:val="00C12F1D"/>
    <w:rsid w:val="00C15BB7"/>
    <w:rsid w:val="00C23267"/>
    <w:rsid w:val="00C277A9"/>
    <w:rsid w:val="00C27C35"/>
    <w:rsid w:val="00C3011D"/>
    <w:rsid w:val="00C31739"/>
    <w:rsid w:val="00C36269"/>
    <w:rsid w:val="00C40786"/>
    <w:rsid w:val="00C459EA"/>
    <w:rsid w:val="00C51715"/>
    <w:rsid w:val="00C746D0"/>
    <w:rsid w:val="00C74F24"/>
    <w:rsid w:val="00C768E6"/>
    <w:rsid w:val="00C770E4"/>
    <w:rsid w:val="00C85E61"/>
    <w:rsid w:val="00C86C62"/>
    <w:rsid w:val="00C90D34"/>
    <w:rsid w:val="00C93F77"/>
    <w:rsid w:val="00CA2AB2"/>
    <w:rsid w:val="00CA73A4"/>
    <w:rsid w:val="00CB398D"/>
    <w:rsid w:val="00CB3DC2"/>
    <w:rsid w:val="00CB5CAB"/>
    <w:rsid w:val="00CB759D"/>
    <w:rsid w:val="00CC1FE3"/>
    <w:rsid w:val="00CD1DCC"/>
    <w:rsid w:val="00CE04F6"/>
    <w:rsid w:val="00CE26EB"/>
    <w:rsid w:val="00CE4D13"/>
    <w:rsid w:val="00CE78D5"/>
    <w:rsid w:val="00CF5DF8"/>
    <w:rsid w:val="00D063DD"/>
    <w:rsid w:val="00D07EF5"/>
    <w:rsid w:val="00D105F1"/>
    <w:rsid w:val="00D1238A"/>
    <w:rsid w:val="00D15C6B"/>
    <w:rsid w:val="00D220B7"/>
    <w:rsid w:val="00D27603"/>
    <w:rsid w:val="00D27857"/>
    <w:rsid w:val="00D35868"/>
    <w:rsid w:val="00D36FFE"/>
    <w:rsid w:val="00D60236"/>
    <w:rsid w:val="00D74B40"/>
    <w:rsid w:val="00D80D25"/>
    <w:rsid w:val="00D80F54"/>
    <w:rsid w:val="00D905D3"/>
    <w:rsid w:val="00D90779"/>
    <w:rsid w:val="00D9161E"/>
    <w:rsid w:val="00D92FEF"/>
    <w:rsid w:val="00D9533A"/>
    <w:rsid w:val="00DA1C4A"/>
    <w:rsid w:val="00DA3B41"/>
    <w:rsid w:val="00DA7F63"/>
    <w:rsid w:val="00DB00B1"/>
    <w:rsid w:val="00DB29AF"/>
    <w:rsid w:val="00DB2FBB"/>
    <w:rsid w:val="00DB3761"/>
    <w:rsid w:val="00DB769F"/>
    <w:rsid w:val="00DC15A7"/>
    <w:rsid w:val="00DD057B"/>
    <w:rsid w:val="00DD0855"/>
    <w:rsid w:val="00DE43DE"/>
    <w:rsid w:val="00DE6AB0"/>
    <w:rsid w:val="00DF1A6F"/>
    <w:rsid w:val="00DF26CD"/>
    <w:rsid w:val="00DF3EA2"/>
    <w:rsid w:val="00DF40E0"/>
    <w:rsid w:val="00DF560D"/>
    <w:rsid w:val="00E00000"/>
    <w:rsid w:val="00E10285"/>
    <w:rsid w:val="00E15B70"/>
    <w:rsid w:val="00E15C15"/>
    <w:rsid w:val="00E21FA5"/>
    <w:rsid w:val="00E27944"/>
    <w:rsid w:val="00E333B3"/>
    <w:rsid w:val="00E339EF"/>
    <w:rsid w:val="00E353C5"/>
    <w:rsid w:val="00E356C0"/>
    <w:rsid w:val="00E436FC"/>
    <w:rsid w:val="00E5031E"/>
    <w:rsid w:val="00E5105C"/>
    <w:rsid w:val="00E525FD"/>
    <w:rsid w:val="00E738D7"/>
    <w:rsid w:val="00E85967"/>
    <w:rsid w:val="00E87A96"/>
    <w:rsid w:val="00E926D8"/>
    <w:rsid w:val="00E976C3"/>
    <w:rsid w:val="00EA07E8"/>
    <w:rsid w:val="00EA17E9"/>
    <w:rsid w:val="00EA3D75"/>
    <w:rsid w:val="00EB2CCA"/>
    <w:rsid w:val="00EB667E"/>
    <w:rsid w:val="00EC2E55"/>
    <w:rsid w:val="00ED320B"/>
    <w:rsid w:val="00ED59A0"/>
    <w:rsid w:val="00EE3EC8"/>
    <w:rsid w:val="00F17380"/>
    <w:rsid w:val="00F17A9F"/>
    <w:rsid w:val="00F2258F"/>
    <w:rsid w:val="00F253F0"/>
    <w:rsid w:val="00F2699D"/>
    <w:rsid w:val="00F3348D"/>
    <w:rsid w:val="00F5187E"/>
    <w:rsid w:val="00F57D95"/>
    <w:rsid w:val="00F60FBB"/>
    <w:rsid w:val="00F6182C"/>
    <w:rsid w:val="00F67111"/>
    <w:rsid w:val="00F70068"/>
    <w:rsid w:val="00F71C8D"/>
    <w:rsid w:val="00F7342A"/>
    <w:rsid w:val="00F73ACE"/>
    <w:rsid w:val="00F770DA"/>
    <w:rsid w:val="00F81A5A"/>
    <w:rsid w:val="00F83EE4"/>
    <w:rsid w:val="00F95CD9"/>
    <w:rsid w:val="00FA7118"/>
    <w:rsid w:val="00FB09F2"/>
    <w:rsid w:val="00FB4BFF"/>
    <w:rsid w:val="00FC5E7A"/>
    <w:rsid w:val="00FC703C"/>
    <w:rsid w:val="00FC745D"/>
    <w:rsid w:val="00FC7F03"/>
    <w:rsid w:val="00FE7BFE"/>
    <w:rsid w:val="00FF1A0B"/>
    <w:rsid w:val="00FF75E8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447D4"/>
  <w15:docId w15:val="{A156F3BC-D313-498C-9FD3-119720E3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paragraph" w:customStyle="1" w:styleId="TableParagraph">
    <w:name w:val="Table Paragraph"/>
    <w:basedOn w:val="Normal"/>
    <w:uiPriority w:val="1"/>
    <w:qFormat/>
    <w:rsid w:val="00400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  <w:style w:type="character" w:styleId="Strong">
    <w:name w:val="Strong"/>
    <w:basedOn w:val="DefaultParagraphFont"/>
    <w:uiPriority w:val="22"/>
    <w:qFormat/>
    <w:locked/>
    <w:rsid w:val="00775988"/>
    <w:rPr>
      <w:b/>
      <w:bCs/>
    </w:rPr>
  </w:style>
  <w:style w:type="character" w:customStyle="1" w:styleId="fontstyle01">
    <w:name w:val="fontstyle01"/>
    <w:rsid w:val="008A44C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93F77"/>
    <w:rPr>
      <w:sz w:val="22"/>
      <w:szCs w:val="22"/>
      <w:lang w:val="vi-VN"/>
    </w:rPr>
  </w:style>
  <w:style w:type="character" w:styleId="Hyperlink">
    <w:name w:val="Hyperlink"/>
    <w:basedOn w:val="DefaultParagraphFont"/>
    <w:uiPriority w:val="99"/>
    <w:unhideWhenUsed/>
    <w:rsid w:val="000F07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A5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E21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FA5"/>
    <w:rPr>
      <w:sz w:val="22"/>
      <w:szCs w:val="22"/>
      <w:lang w:val="vi-VN"/>
    </w:rPr>
  </w:style>
  <w:style w:type="character" w:customStyle="1" w:styleId="font51">
    <w:name w:val="font51"/>
    <w:qFormat/>
    <w:rsid w:val="008F7DE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8F7DE1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style21">
    <w:name w:val="fontstyle21"/>
    <w:basedOn w:val="DefaultParagraphFont"/>
    <w:rsid w:val="00D9533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FB09-FF8D-4260-840C-D9BC3935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TUDUYEN</cp:lastModifiedBy>
  <cp:revision>25</cp:revision>
  <cp:lastPrinted>2022-12-12T05:08:00Z</cp:lastPrinted>
  <dcterms:created xsi:type="dcterms:W3CDTF">2023-04-20T03:29:00Z</dcterms:created>
  <dcterms:modified xsi:type="dcterms:W3CDTF">2023-05-17T07:00:00Z</dcterms:modified>
</cp:coreProperties>
</file>